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F8860" w14:textId="77777777" w:rsidR="00A05DCB" w:rsidRDefault="00DD7B67" w:rsidP="00793CC6">
      <w:pPr>
        <w:pStyle w:val="a3"/>
        <w:ind w:left="42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ПОЛОЖЕННЯ</w:t>
      </w:r>
    </w:p>
    <w:p w14:paraId="137FA085" w14:textId="77777777" w:rsidR="00A05DCB" w:rsidRDefault="00DD7B67" w:rsidP="00793CC6">
      <w:pPr>
        <w:pStyle w:val="a3"/>
        <w:ind w:left="426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36"/>
          <w:szCs w:val="36"/>
        </w:rPr>
        <w:t>про проведення змагань</w:t>
      </w:r>
    </w:p>
    <w:p w14:paraId="4EDD6125" w14:textId="1C181AEE" w:rsidR="009E4B28" w:rsidRPr="009E4B28" w:rsidRDefault="00DD7B67" w:rsidP="009E4B28">
      <w:pPr>
        <w:pStyle w:val="a3"/>
        <w:ind w:left="42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“</w:t>
      </w:r>
      <w:proofErr w:type="spellStart"/>
      <w:r w:rsidR="00C900F0">
        <w:rPr>
          <w:rFonts w:ascii="Times New Roman" w:eastAsia="Times New Roman" w:hAnsi="Times New Roman" w:cs="Times New Roman"/>
          <w:sz w:val="36"/>
          <w:szCs w:val="36"/>
          <w:lang w:val="en-US"/>
        </w:rPr>
        <w:t>Krayna</w:t>
      </w:r>
      <w:proofErr w:type="spellEnd"/>
      <w:r w:rsidR="00C900F0" w:rsidRPr="00C900F0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="00C900F0">
        <w:rPr>
          <w:rFonts w:ascii="Times New Roman" w:eastAsia="Times New Roman" w:hAnsi="Times New Roman" w:cs="Times New Roman"/>
          <w:sz w:val="36"/>
          <w:szCs w:val="36"/>
          <w:lang w:val="en-US"/>
        </w:rPr>
        <w:t>Uzhhorod</w:t>
      </w:r>
      <w:r w:rsidR="00C900F0" w:rsidRPr="00C900F0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="00C900F0">
        <w:rPr>
          <w:rFonts w:ascii="Times New Roman" w:eastAsia="Times New Roman" w:hAnsi="Times New Roman" w:cs="Times New Roman"/>
          <w:sz w:val="36"/>
          <w:szCs w:val="36"/>
          <w:lang w:val="en-US"/>
        </w:rPr>
        <w:t>Marathon</w:t>
      </w:r>
      <w:r w:rsidR="007F0A8E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2025</w:t>
      </w:r>
      <w:r>
        <w:rPr>
          <w:rFonts w:ascii="Times New Roman" w:eastAsia="Times New Roman" w:hAnsi="Times New Roman" w:cs="Times New Roman"/>
          <w:sz w:val="36"/>
          <w:szCs w:val="36"/>
        </w:rPr>
        <w:t>”</w:t>
      </w:r>
    </w:p>
    <w:p w14:paraId="39C9D1AE" w14:textId="77777777" w:rsidR="00A05DCB" w:rsidRDefault="00DD7B67" w:rsidP="00793CC6">
      <w:pPr>
        <w:pStyle w:val="2"/>
        <w:numPr>
          <w:ilvl w:val="0"/>
          <w:numId w:val="5"/>
        </w:numPr>
        <w:spacing w:after="0"/>
        <w:ind w:left="426" w:right="1"/>
        <w:rPr>
          <w:rFonts w:ascii="Times New Roman" w:eastAsia="Times New Roman" w:hAnsi="Times New Roman" w:cs="Times New Roman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</w:rPr>
        <w:t>Дата, час, місце проведення</w:t>
      </w:r>
    </w:p>
    <w:p w14:paraId="0E7DDFD3" w14:textId="23F87CD1" w:rsidR="00A05DCB" w:rsidRDefault="00DD7B67" w:rsidP="00793CC6">
      <w:pPr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проведення змагань: </w:t>
      </w:r>
      <w:r w:rsidR="00B56342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B56342" w:rsidRPr="00B56342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C900F0" w:rsidRPr="00C90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56342">
        <w:rPr>
          <w:rFonts w:ascii="Times New Roman" w:eastAsia="Times New Roman" w:hAnsi="Times New Roman" w:cs="Times New Roman"/>
          <w:sz w:val="24"/>
          <w:szCs w:val="24"/>
          <w:lang w:val="uk-UA"/>
        </w:rPr>
        <w:t>травня 202</w:t>
      </w:r>
      <w:r w:rsidR="00B56342" w:rsidRPr="00B5634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C90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р.;</w:t>
      </w:r>
    </w:p>
    <w:p w14:paraId="0E004C71" w14:textId="3B55B133" w:rsidR="00A05DCB" w:rsidRDefault="00C900F0" w:rsidP="00793CC6">
      <w:pPr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 проведення змагань: 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:00 - 1</w:t>
      </w:r>
      <w:r w:rsidR="00DA0720" w:rsidRPr="00DA0720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proofErr w:type="spellStart"/>
      <w:r w:rsidR="00DD7B67">
        <w:rPr>
          <w:rFonts w:ascii="Times New Roman" w:eastAsia="Times New Roman" w:hAnsi="Times New Roman" w:cs="Times New Roman"/>
          <w:sz w:val="24"/>
          <w:szCs w:val="24"/>
        </w:rPr>
        <w:t>к.ч</w:t>
      </w:r>
      <w:proofErr w:type="spellEnd"/>
      <w:r w:rsidR="00DD7B67">
        <w:rPr>
          <w:rFonts w:ascii="Times New Roman" w:eastAsia="Times New Roman" w:hAnsi="Times New Roman" w:cs="Times New Roman"/>
          <w:sz w:val="24"/>
          <w:szCs w:val="24"/>
        </w:rPr>
        <w:t>.;</w:t>
      </w:r>
    </w:p>
    <w:p w14:paraId="0B0FF67F" w14:textId="54B7482B" w:rsidR="00DA0720" w:rsidRPr="00DA0720" w:rsidRDefault="00DD7B67" w:rsidP="00DA0720">
      <w:pPr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місце п</w:t>
      </w:r>
      <w:r w:rsidR="00DA0720">
        <w:rPr>
          <w:rFonts w:ascii="Times New Roman" w:eastAsia="Times New Roman" w:hAnsi="Times New Roman" w:cs="Times New Roman"/>
          <w:sz w:val="24"/>
          <w:szCs w:val="24"/>
        </w:rPr>
        <w:t>роведення: Україна, м. Ужгород</w:t>
      </w:r>
      <w:r w:rsidR="00DA0720" w:rsidRPr="00DA072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8CB9246" w14:textId="6D52D29F" w:rsidR="00DA0720" w:rsidRPr="00DA0720" w:rsidRDefault="00DA0720" w:rsidP="00DA0720">
      <w:pPr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місце старту: </w:t>
      </w:r>
      <w:r w:rsidR="007F0A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пл. </w:t>
      </w:r>
      <w:r w:rsidR="008850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Петефі </w:t>
      </w:r>
    </w:p>
    <w:p w14:paraId="43A7C578" w14:textId="77777777" w:rsidR="00A05DCB" w:rsidRDefault="00DD7B67" w:rsidP="00793CC6">
      <w:pPr>
        <w:pStyle w:val="2"/>
        <w:numPr>
          <w:ilvl w:val="0"/>
          <w:numId w:val="5"/>
        </w:num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Мета проведення</w:t>
      </w:r>
    </w:p>
    <w:p w14:paraId="164F55BA" w14:textId="1D670205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Змагання “</w:t>
      </w:r>
      <w:proofErr w:type="spellStart"/>
      <w:r w:rsidR="00C900F0">
        <w:rPr>
          <w:rFonts w:ascii="Times New Roman" w:eastAsia="Times New Roman" w:hAnsi="Times New Roman" w:cs="Times New Roman"/>
          <w:sz w:val="24"/>
          <w:szCs w:val="24"/>
          <w:lang w:val="en-US"/>
        </w:rPr>
        <w:t>Krayna</w:t>
      </w:r>
      <w:proofErr w:type="spellEnd"/>
      <w:r w:rsidR="00C900F0" w:rsidRPr="00C9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0F0">
        <w:rPr>
          <w:rFonts w:ascii="Times New Roman" w:eastAsia="Times New Roman" w:hAnsi="Times New Roman" w:cs="Times New Roman"/>
          <w:sz w:val="24"/>
          <w:szCs w:val="24"/>
          <w:lang w:val="en-US"/>
        </w:rPr>
        <w:t>Uzhhorod</w:t>
      </w:r>
      <w:r w:rsidR="00C900F0" w:rsidRPr="00C90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0F0">
        <w:rPr>
          <w:rFonts w:ascii="Times New Roman" w:eastAsia="Times New Roman" w:hAnsi="Times New Roman" w:cs="Times New Roman"/>
          <w:sz w:val="24"/>
          <w:szCs w:val="24"/>
          <w:lang w:val="en-US"/>
        </w:rPr>
        <w:t>Marathon</w:t>
      </w:r>
      <w:r>
        <w:rPr>
          <w:rFonts w:ascii="Times New Roman" w:eastAsia="Times New Roman" w:hAnsi="Times New Roman" w:cs="Times New Roman"/>
          <w:sz w:val="24"/>
          <w:szCs w:val="24"/>
        </w:rPr>
        <w:t>”, далі - Змагання, проводяться з метою популяризації та пропаганди масових бігових заходів в Україні, а також:</w:t>
      </w:r>
    </w:p>
    <w:p w14:paraId="7C987ED5" w14:textId="77777777" w:rsidR="00A05DCB" w:rsidRDefault="00DD7B67" w:rsidP="00793CC6">
      <w:pPr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пропаганди та поширення засад здорового способу життя;</w:t>
      </w:r>
    </w:p>
    <w:p w14:paraId="0146AF6A" w14:textId="77777777" w:rsidR="00A05DCB" w:rsidRDefault="00DD7B67" w:rsidP="00793CC6">
      <w:pPr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розвитку масового спорту в місті;</w:t>
      </w:r>
    </w:p>
    <w:p w14:paraId="0FC416B4" w14:textId="178A1B66" w:rsidR="00A05DCB" w:rsidRPr="00C900F0" w:rsidRDefault="00DD7B67" w:rsidP="00793CC6">
      <w:pPr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підвищення туристичного т</w:t>
      </w:r>
      <w:r w:rsidR="00C900F0">
        <w:rPr>
          <w:rFonts w:ascii="Times New Roman" w:eastAsia="Times New Roman" w:hAnsi="Times New Roman" w:cs="Times New Roman"/>
          <w:sz w:val="24"/>
          <w:szCs w:val="24"/>
        </w:rPr>
        <w:t>а спортивного іміджу м. Ужгород</w:t>
      </w:r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849DC8A" w14:textId="5F30FA1E" w:rsidR="00C900F0" w:rsidRDefault="00C900F0" w:rsidP="00793CC6">
      <w:pPr>
        <w:numPr>
          <w:ilvl w:val="0"/>
          <w:numId w:val="1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збір коштів </w:t>
      </w:r>
      <w:r w:rsidR="004F395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r w:rsidR="008850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ветеранського </w:t>
      </w:r>
      <w:proofErr w:type="spellStart"/>
      <w:r w:rsidR="008850BB">
        <w:rPr>
          <w:rFonts w:ascii="Times New Roman" w:eastAsia="Times New Roman" w:hAnsi="Times New Roman" w:cs="Times New Roman"/>
          <w:sz w:val="24"/>
          <w:szCs w:val="24"/>
          <w:lang w:val="uk-UA"/>
        </w:rPr>
        <w:t>хабу</w:t>
      </w:r>
      <w:proofErr w:type="spellEnd"/>
      <w:r w:rsidR="008850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Закарпаття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0A7BCC6" w14:textId="77777777" w:rsidR="00A05DCB" w:rsidRDefault="00DD7B67" w:rsidP="00793CC6">
      <w:pPr>
        <w:pStyle w:val="2"/>
        <w:numPr>
          <w:ilvl w:val="0"/>
          <w:numId w:val="5"/>
        </w:numPr>
        <w:ind w:left="426"/>
        <w:rPr>
          <w:rFonts w:ascii="Times New Roman" w:eastAsia="Times New Roman" w:hAnsi="Times New Roman" w:cs="Times New Roman"/>
        </w:rPr>
      </w:pPr>
      <w:bookmarkStart w:id="3" w:name="_2et92p0" w:colFirst="0" w:colLast="0"/>
      <w:bookmarkEnd w:id="3"/>
      <w:r>
        <w:rPr>
          <w:rFonts w:ascii="Times New Roman" w:eastAsia="Times New Roman" w:hAnsi="Times New Roman" w:cs="Times New Roman"/>
        </w:rPr>
        <w:t>Організатор, партнери, патронат, спонсори</w:t>
      </w:r>
    </w:p>
    <w:p w14:paraId="3DB41333" w14:textId="77777777" w:rsidR="00C900F0" w:rsidRPr="00C900F0" w:rsidRDefault="00C900F0" w:rsidP="00C900F0">
      <w:pPr>
        <w:tabs>
          <w:tab w:val="left" w:pos="2397"/>
        </w:tabs>
        <w:ind w:left="42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0F0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Організатором Змагань виступає Оргкомітет. Оргкомітет затверджує це Положення. До</w:t>
      </w:r>
    </w:p>
    <w:p w14:paraId="6E01E4E9" w14:textId="2B4C4CAF" w:rsidR="00A05DCB" w:rsidRPr="00C900F0" w:rsidRDefault="00C900F0" w:rsidP="00DA0720">
      <w:pPr>
        <w:tabs>
          <w:tab w:val="left" w:pos="2397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00F0">
        <w:rPr>
          <w:rFonts w:ascii="Times New Roman" w:eastAsia="Times New Roman" w:hAnsi="Times New Roman" w:cs="Times New Roman"/>
          <w:sz w:val="24"/>
          <w:szCs w:val="24"/>
          <w:lang w:val="uk-UA"/>
        </w:rPr>
        <w:t>складу Оргкомітету входять представники ГО “</w:t>
      </w:r>
      <w:proofErr w:type="spellStart"/>
      <w:r w:rsidRPr="00C900F0">
        <w:rPr>
          <w:rFonts w:ascii="Times New Roman" w:eastAsia="Times New Roman" w:hAnsi="Times New Roman" w:cs="Times New Roman"/>
          <w:sz w:val="24"/>
          <w:szCs w:val="24"/>
          <w:lang w:val="uk-UA"/>
        </w:rPr>
        <w:t>Крайна</w:t>
      </w:r>
      <w:proofErr w:type="spellEnd"/>
      <w:r w:rsidRPr="00C90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Ужгород Марафон”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ГО “Ужгородський біговий клуб”</w:t>
      </w:r>
      <w:r w:rsidR="00DA072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90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Управління у справах культури, </w:t>
      </w:r>
      <w:r w:rsidR="00A2482D">
        <w:rPr>
          <w:rFonts w:ascii="Times New Roman" w:eastAsia="Times New Roman" w:hAnsi="Times New Roman" w:cs="Times New Roman"/>
          <w:sz w:val="24"/>
          <w:szCs w:val="24"/>
          <w:lang w:val="uk-UA"/>
        </w:rPr>
        <w:t>молоді та спорту</w:t>
      </w:r>
      <w:r w:rsidRPr="00C90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Ужгородської міської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Pr="00C900F0">
        <w:rPr>
          <w:rFonts w:ascii="Times New Roman" w:eastAsia="Times New Roman" w:hAnsi="Times New Roman" w:cs="Times New Roman"/>
          <w:sz w:val="24"/>
          <w:szCs w:val="24"/>
          <w:lang w:val="uk-UA"/>
        </w:rPr>
        <w:t>ади</w:t>
      </w:r>
      <w:r w:rsidR="008850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F16A882" w14:textId="77777777" w:rsidR="00A05DCB" w:rsidRDefault="00DD7B67" w:rsidP="00793CC6">
      <w:pPr>
        <w:pStyle w:val="2"/>
        <w:numPr>
          <w:ilvl w:val="0"/>
          <w:numId w:val="5"/>
        </w:numPr>
        <w:tabs>
          <w:tab w:val="left" w:pos="2397"/>
        </w:tabs>
        <w:ind w:left="426"/>
        <w:rPr>
          <w:rFonts w:ascii="Times New Roman" w:eastAsia="Times New Roman" w:hAnsi="Times New Roman" w:cs="Times New Roman"/>
        </w:rPr>
      </w:pPr>
      <w:bookmarkStart w:id="4" w:name="_tyjcwt" w:colFirst="0" w:colLast="0"/>
      <w:bookmarkEnd w:id="4"/>
      <w:r>
        <w:rPr>
          <w:rFonts w:ascii="Times New Roman" w:eastAsia="Times New Roman" w:hAnsi="Times New Roman" w:cs="Times New Roman"/>
        </w:rPr>
        <w:t>Базові правила проведення змагань</w:t>
      </w:r>
    </w:p>
    <w:p w14:paraId="734B2E3C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залишає за собою право скасувати Змагання (до або під час проведення) через форс-мажорні обставини.</w:t>
      </w:r>
    </w:p>
    <w:p w14:paraId="263997AE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Жодне рішення Організатора Змагань не підлягає розгляду в судовому провадженні.</w:t>
      </w:r>
    </w:p>
    <w:p w14:paraId="0A7CA6A3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Кожен учасник Змагань добровільно бере участь у Змаганнях, визнаючи всі ймовірні ризики для власного здоров'я під час і після їх закінчення. Кожен учасник Змагань бере на себе особисту відповідальність за свій фізичний стан і здатність завершити обрану дистанцію Змагань.</w:t>
      </w:r>
    </w:p>
    <w:p w14:paraId="1585BCD9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Кожен учасник Змагань своєю участю у змаганнях і особистим підписом стартового листа підтверджує, що він ознайомився з усією інформацією про Змагання, наданою Організатором Змагань, зрозумів і погодився з усіма правилами проведення заходу, порушення яких може привести в крайньому випадку до його дискваліфікації.</w:t>
      </w:r>
    </w:p>
    <w:p w14:paraId="46AA917F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Змагань не несе відповідальності за фізичні травми, ушкодження, погіршення фізичного стану, які учасник Змагань зазнав під час та після проведення заходу.</w:t>
      </w:r>
    </w:p>
    <w:p w14:paraId="189C859D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Змагань не несе відповідальності за будь-які збитки (втрату або пошкодження особистих речей), які учасник Змагань зазнав під час проведення заходу.</w:t>
      </w:r>
    </w:p>
    <w:p w14:paraId="47BE8EA8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Змагань не несе відповідальності за будь-які збитки, пошкодження або іншу шкоду, завдану під час Змагань учасниками або глядачами заходу.</w:t>
      </w:r>
    </w:p>
    <w:p w14:paraId="7473ACD4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та загальні умови - офіційний документ, який діє на правах договору між Організатором і учасником Змагань.</w:t>
      </w:r>
    </w:p>
    <w:p w14:paraId="14BA2D24" w14:textId="73ECF970" w:rsidR="00A05DCB" w:rsidRPr="00B45BF4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lang w:val="uk-UA"/>
        </w:rPr>
      </w:pPr>
      <w:r w:rsidRPr="00B45BF4">
        <w:rPr>
          <w:rFonts w:ascii="Times New Roman" w:eastAsia="Times New Roman" w:hAnsi="Times New Roman" w:cs="Times New Roman"/>
          <w:sz w:val="24"/>
          <w:szCs w:val="24"/>
        </w:rPr>
        <w:t xml:space="preserve">Будь-які пропозиції, правки і доповнення до цього Положення приймаються на </w:t>
      </w:r>
      <w:r w:rsidR="00B45BF4">
        <w:rPr>
          <w:rFonts w:ascii="Times New Roman" w:eastAsia="Times New Roman" w:hAnsi="Times New Roman" w:cs="Times New Roman"/>
          <w:sz w:val="24"/>
          <w:szCs w:val="24"/>
          <w:lang w:val="uk-UA"/>
        </w:rPr>
        <w:t>офіційні ресурси організатора Змагань.</w:t>
      </w:r>
    </w:p>
    <w:p w14:paraId="456275C0" w14:textId="77777777" w:rsidR="00A05DCB" w:rsidRDefault="00DD7B67" w:rsidP="00793CC6">
      <w:pPr>
        <w:pStyle w:val="2"/>
        <w:numPr>
          <w:ilvl w:val="0"/>
          <w:numId w:val="29"/>
        </w:numPr>
        <w:tabs>
          <w:tab w:val="left" w:pos="2397"/>
        </w:tabs>
        <w:ind w:left="426"/>
        <w:jc w:val="both"/>
        <w:rPr>
          <w:rFonts w:ascii="Times New Roman" w:eastAsia="Times New Roman" w:hAnsi="Times New Roman" w:cs="Times New Roman"/>
        </w:rPr>
      </w:pPr>
      <w:bookmarkStart w:id="5" w:name="_3dy6vkm" w:colFirst="0" w:colLast="0"/>
      <w:bookmarkEnd w:id="5"/>
      <w:r>
        <w:rPr>
          <w:rFonts w:ascii="Times New Roman" w:eastAsia="Times New Roman" w:hAnsi="Times New Roman" w:cs="Times New Roman"/>
        </w:rPr>
        <w:lastRenderedPageBreak/>
        <w:t>Витрати з організації та проведення Змагань</w:t>
      </w:r>
    </w:p>
    <w:p w14:paraId="6D4C1F03" w14:textId="77777777" w:rsidR="00A05DCB" w:rsidRDefault="00DD7B67" w:rsidP="00793CC6">
      <w:pPr>
        <w:tabs>
          <w:tab w:val="left" w:pos="239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Змагання проводяться за рахунок залучення фінансових, матеріальних та інформаційних засобів спонсорів та партнерів заходу, а також за рахунок стартових внесків учасників Змагань.</w:t>
      </w:r>
    </w:p>
    <w:p w14:paraId="1C4EB53F" w14:textId="2FDDDE91" w:rsidR="00A05DCB" w:rsidRPr="00C900F0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Витрати, пов'язані  з проїздом, розміщенням та харчуванням несуть організації, що відряджають учасників, або самі учасники. </w:t>
      </w:r>
    </w:p>
    <w:p w14:paraId="6DB03531" w14:textId="450E6D64" w:rsidR="00C900F0" w:rsidRPr="00C900F0" w:rsidRDefault="007F0A8E" w:rsidP="00C900F0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иручені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кошти</w:t>
      </w:r>
      <w:r w:rsidR="00C900F0" w:rsidRPr="00C900F0">
        <w:rPr>
          <w:rFonts w:ascii="Times New Roman" w:eastAsia="Times New Roman" w:hAnsi="Times New Roman" w:cs="Times New Roman"/>
          <w:sz w:val="24"/>
          <w:szCs w:val="24"/>
        </w:rPr>
        <w:t>, отримані від р</w:t>
      </w:r>
      <w:r w:rsidR="00C900F0">
        <w:rPr>
          <w:rFonts w:ascii="Times New Roman" w:eastAsia="Times New Roman" w:hAnsi="Times New Roman" w:cs="Times New Roman"/>
          <w:sz w:val="24"/>
          <w:szCs w:val="24"/>
        </w:rPr>
        <w:t>еєстраційних внесків учасників,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900F0" w:rsidRPr="00C900F0">
        <w:rPr>
          <w:rFonts w:ascii="Times New Roman" w:eastAsia="Times New Roman" w:hAnsi="Times New Roman" w:cs="Times New Roman"/>
          <w:sz w:val="24"/>
          <w:szCs w:val="24"/>
        </w:rPr>
        <w:t>будуть передані на потреби</w:t>
      </w:r>
      <w:r w:rsidR="00C900F0" w:rsidRPr="00C90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ЗСУ. </w:t>
      </w:r>
      <w:proofErr w:type="spellStart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повідомлено</w:t>
      </w:r>
      <w:proofErr w:type="spellEnd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додатково</w:t>
      </w:r>
      <w:proofErr w:type="spellEnd"/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28BEECE" w14:textId="77777777" w:rsidR="00A05DCB" w:rsidRDefault="00DD7B67" w:rsidP="00793CC6">
      <w:pPr>
        <w:pStyle w:val="2"/>
        <w:numPr>
          <w:ilvl w:val="0"/>
          <w:numId w:val="11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6" w:name="_1t3h5sf" w:colFirst="0" w:colLast="0"/>
      <w:bookmarkEnd w:id="6"/>
      <w:r>
        <w:rPr>
          <w:rFonts w:ascii="Times New Roman" w:eastAsia="Times New Roman" w:hAnsi="Times New Roman" w:cs="Times New Roman"/>
        </w:rPr>
        <w:t>Програма проведення Змагань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</w:p>
    <w:tbl>
      <w:tblPr>
        <w:tblStyle w:val="a5"/>
        <w:tblW w:w="9675" w:type="dxa"/>
        <w:tblInd w:w="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0"/>
        <w:gridCol w:w="2126"/>
        <w:gridCol w:w="5969"/>
      </w:tblGrid>
      <w:tr w:rsidR="00A05DCB" w14:paraId="660C6A1D" w14:textId="77777777" w:rsidTr="008850BB">
        <w:trPr>
          <w:trHeight w:val="440"/>
        </w:trPr>
        <w:tc>
          <w:tcPr>
            <w:tcW w:w="96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222A" w14:textId="77777777" w:rsidR="00A05DCB" w:rsidRDefault="00DD7B67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Програма проведення Змагань</w:t>
            </w:r>
          </w:p>
        </w:tc>
      </w:tr>
      <w:tr w:rsidR="00A05DCB" w14:paraId="7F5F91C9" w14:textId="77777777" w:rsidTr="00442B13"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FD7F8" w14:textId="77777777" w:rsidR="00A05DCB" w:rsidRDefault="00DD7B67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CFB1E" w14:textId="77777777" w:rsidR="00A05DCB" w:rsidRDefault="00DD7B67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8650" w14:textId="77777777" w:rsidR="00A05DCB" w:rsidRDefault="00DD7B67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програми</w:t>
            </w:r>
          </w:p>
        </w:tc>
      </w:tr>
      <w:tr w:rsidR="00A05DCB" w14:paraId="14C6478A" w14:textId="77777777" w:rsidTr="00442B13"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CD59" w14:textId="777F62B7" w:rsidR="00A05DCB" w:rsidRPr="00C900F0" w:rsidRDefault="008850BB" w:rsidP="00885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C900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9697" w14:textId="42290877" w:rsidR="00A05DCB" w:rsidRDefault="00A2482D" w:rsidP="00793CC6">
            <w:p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D7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D7B67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EEBC" w14:textId="05C440EC" w:rsidR="00A05DCB" w:rsidRPr="005F313F" w:rsidRDefault="00DD7B67" w:rsidP="00442B13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Видача стартових пакетів для всіх учасників</w:t>
            </w:r>
            <w:r w:rsidR="00442B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основних дистанцій</w:t>
            </w:r>
            <w:r w:rsidR="005F313F" w:rsidRPr="005F31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F31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5F313F" w:rsidRPr="008850B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  <w:t>Про м</w:t>
            </w:r>
            <w:r w:rsidR="005F313F" w:rsidRPr="008850B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uk-UA"/>
              </w:rPr>
              <w:t>ісце видачі буде повідомлено додатково</w:t>
            </w:r>
          </w:p>
        </w:tc>
      </w:tr>
      <w:tr w:rsidR="00A05DCB" w14:paraId="2323273D" w14:textId="77777777" w:rsidTr="00442B13">
        <w:trPr>
          <w:trHeight w:val="660"/>
        </w:trPr>
        <w:tc>
          <w:tcPr>
            <w:tcW w:w="15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372D" w14:textId="0DADF05C" w:rsidR="00A05DCB" w:rsidRPr="00C900F0" w:rsidRDefault="005F313F" w:rsidP="007F0A8E">
            <w:pPr>
              <w:widowControl w:val="0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850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0.05.2026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7C1D" w14:textId="76E0D47E" w:rsidR="00A05DCB" w:rsidRPr="00C900F0" w:rsidRDefault="00C900F0" w:rsidP="00793CC6">
            <w:p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06:30-07:30</w:t>
            </w: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11F1" w14:textId="200CFD32" w:rsidR="00A05DCB" w:rsidRPr="005F313F" w:rsidRDefault="00DD7B67" w:rsidP="00793CC6">
            <w:p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Додаткова видача стартових пакетів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виключно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учасників з інших міст</w:t>
            </w:r>
            <w:r w:rsidR="00A248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дистанціях 42,2 км, 21,1 км, «Десятка», естафети 4*5км</w:t>
            </w:r>
          </w:p>
        </w:tc>
      </w:tr>
      <w:tr w:rsidR="00B71979" w14:paraId="0F4C792E" w14:textId="77777777" w:rsidTr="00442B13">
        <w:trPr>
          <w:trHeight w:val="660"/>
        </w:trPr>
        <w:tc>
          <w:tcPr>
            <w:tcW w:w="1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9338" w14:textId="77777777" w:rsidR="00B71979" w:rsidRPr="007F0A8E" w:rsidRDefault="00B71979" w:rsidP="00C900F0">
            <w:pPr>
              <w:widowControl w:val="0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C673" w14:textId="38C5282F" w:rsidR="00B71979" w:rsidRDefault="00B71979" w:rsidP="00793CC6">
            <w:p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07:00-14:30</w:t>
            </w: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1467" w14:textId="19C05500" w:rsidR="00B71979" w:rsidRPr="00B71979" w:rsidRDefault="00B71979" w:rsidP="00793CC6">
            <w:p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камер схову</w:t>
            </w:r>
          </w:p>
        </w:tc>
      </w:tr>
      <w:tr w:rsidR="00A05DCB" w14:paraId="0E09385D" w14:textId="77777777" w:rsidTr="00442B13">
        <w:trPr>
          <w:trHeight w:val="440"/>
        </w:trPr>
        <w:tc>
          <w:tcPr>
            <w:tcW w:w="1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51D17" w14:textId="77777777" w:rsidR="00A05DCB" w:rsidRDefault="00A05DCB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9AB3C" w14:textId="69993D50" w:rsidR="00A05DCB" w:rsidRPr="00C900F0" w:rsidRDefault="00C900F0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D7B67">
              <w:rPr>
                <w:rFonts w:ascii="Times New Roman" w:eastAsia="Times New Roman" w:hAnsi="Times New Roman" w:cs="Times New Roman"/>
                <w:sz w:val="24"/>
                <w:szCs w:val="24"/>
              </w:rPr>
              <w:t>:40</w:t>
            </w: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F943" w14:textId="77777777" w:rsidR="00A05DCB" w:rsidRDefault="00DD7B67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Відкриття змагань</w:t>
            </w:r>
          </w:p>
        </w:tc>
      </w:tr>
      <w:tr w:rsidR="00A05DCB" w14:paraId="0E6723A3" w14:textId="77777777" w:rsidTr="00442B13">
        <w:trPr>
          <w:trHeight w:val="440"/>
        </w:trPr>
        <w:tc>
          <w:tcPr>
            <w:tcW w:w="1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0408" w14:textId="77777777" w:rsidR="00A05DCB" w:rsidRDefault="00A05DCB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5BE2" w14:textId="783F0FD7" w:rsidR="00A05DCB" w:rsidRDefault="00C900F0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D7B67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B0AF" w14:textId="4B9F3625" w:rsidR="00A05DCB" w:rsidRPr="008850BB" w:rsidRDefault="008850BB" w:rsidP="008850BB">
            <w:pPr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Старт усіх основних дистанцій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="00C900F0" w:rsidRPr="00885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5022" w:rsidRPr="00885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 км</w:t>
            </w:r>
            <w:r w:rsidRPr="00885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885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21,1 км, естафети 4*5,25 км</w:t>
            </w:r>
            <w:r w:rsidRPr="00885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885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«Десятка»</w:t>
            </w:r>
          </w:p>
        </w:tc>
      </w:tr>
      <w:tr w:rsidR="008850BB" w14:paraId="0C83CF1C" w14:textId="77777777" w:rsidTr="00442B13">
        <w:trPr>
          <w:trHeight w:val="440"/>
        </w:trPr>
        <w:tc>
          <w:tcPr>
            <w:tcW w:w="1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D3A5" w14:textId="77777777" w:rsidR="008850BB" w:rsidRDefault="008850BB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39F6" w14:textId="4A66F7AE" w:rsidR="008850BB" w:rsidRPr="00442B13" w:rsidRDefault="00442B13" w:rsidP="00793CC6">
            <w:pPr>
              <w:ind w:left="42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42B1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uk-UA"/>
              </w:rPr>
              <w:t xml:space="preserve">Час </w:t>
            </w:r>
            <w:proofErr w:type="spellStart"/>
            <w:r w:rsidRPr="00442B13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uk-UA"/>
              </w:rPr>
              <w:t>уточнюється</w:t>
            </w:r>
            <w:proofErr w:type="spellEnd"/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3DC0" w14:textId="7FCBEEA7" w:rsidR="008850BB" w:rsidRPr="00C900F0" w:rsidRDefault="008850BB" w:rsidP="008850BB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Початок церемонії нагородження переможців на дистанціях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Krayna</w:t>
            </w:r>
            <w:proofErr w:type="spellEnd"/>
            <w:r w:rsidRPr="00C900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Uzhhorod</w:t>
            </w:r>
            <w:r w:rsidRPr="00C900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Marathon</w:t>
            </w:r>
            <w:r w:rsidRPr="00C900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850BB" w14:paraId="54C37A19" w14:textId="77777777" w:rsidTr="00442B13">
        <w:trPr>
          <w:trHeight w:val="440"/>
        </w:trPr>
        <w:tc>
          <w:tcPr>
            <w:tcW w:w="1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900A" w14:textId="77777777" w:rsidR="008850BB" w:rsidRDefault="008850BB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9205" w14:textId="158AFF31" w:rsidR="008850BB" w:rsidRPr="004F3956" w:rsidRDefault="008850BB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10:00-14:00</w:t>
            </w: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A11C" w14:textId="54FB4119" w:rsidR="008850BB" w:rsidRDefault="00442B13" w:rsidP="008850BB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850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идача стартових пакетів та реєстрація учасників дистанції 2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дитячих забігів.</w:t>
            </w:r>
          </w:p>
        </w:tc>
      </w:tr>
      <w:tr w:rsidR="008850BB" w14:paraId="24A90414" w14:textId="77777777" w:rsidTr="00442B13">
        <w:trPr>
          <w:trHeight w:val="624"/>
        </w:trPr>
        <w:tc>
          <w:tcPr>
            <w:tcW w:w="1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2F47" w14:textId="77777777" w:rsidR="008850BB" w:rsidRDefault="008850BB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2EC" w14:textId="7DA881E5" w:rsidR="008850BB" w:rsidRPr="00C900F0" w:rsidRDefault="008850BB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6031" w14:textId="003AD1C2" w:rsidR="008850BB" w:rsidRDefault="008850BB" w:rsidP="00442B13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Старт</w:t>
            </w:r>
            <w:r w:rsidR="00442B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дитячих забігів та забігу на 2км (послідовно: 100м, 400м, 2км)</w:t>
            </w:r>
          </w:p>
        </w:tc>
      </w:tr>
      <w:tr w:rsidR="008850BB" w14:paraId="1E93BF79" w14:textId="77777777" w:rsidTr="00442B13">
        <w:trPr>
          <w:trHeight w:val="624"/>
        </w:trPr>
        <w:tc>
          <w:tcPr>
            <w:tcW w:w="1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C9C5" w14:textId="77777777" w:rsidR="008850BB" w:rsidRDefault="008850BB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6681" w14:textId="07158EA3" w:rsidR="008850BB" w:rsidRPr="00A2482D" w:rsidRDefault="008850BB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37D5" w14:textId="610DB68A" w:rsidR="008850BB" w:rsidRPr="00A2482D" w:rsidRDefault="008850BB" w:rsidP="00C900F0">
            <w:pPr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50BB" w14:paraId="4B3C82CE" w14:textId="77777777" w:rsidTr="00442B13">
        <w:trPr>
          <w:trHeight w:val="440"/>
        </w:trPr>
        <w:tc>
          <w:tcPr>
            <w:tcW w:w="1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E49A9" w14:textId="77777777" w:rsidR="008850BB" w:rsidRDefault="008850BB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9C6E" w14:textId="0FFBD712" w:rsidR="008850BB" w:rsidRDefault="008850BB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14:30</w:t>
            </w: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FF1C" w14:textId="1A65FD77" w:rsidR="008850BB" w:rsidRPr="00C900F0" w:rsidRDefault="008850BB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Закриття змагань</w:t>
            </w:r>
          </w:p>
        </w:tc>
      </w:tr>
      <w:tr w:rsidR="008850BB" w14:paraId="5A7BE94F" w14:textId="77777777" w:rsidTr="00442B13">
        <w:trPr>
          <w:trHeight w:val="440"/>
        </w:trPr>
        <w:tc>
          <w:tcPr>
            <w:tcW w:w="1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E410" w14:textId="77777777" w:rsidR="008850BB" w:rsidRDefault="008850BB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21BD" w14:textId="6705A09E" w:rsidR="008850BB" w:rsidRDefault="008850BB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F271B" w14:textId="5DEFAC55" w:rsidR="008850BB" w:rsidRDefault="008850BB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0BB" w14:paraId="324C4CC5" w14:textId="77777777" w:rsidTr="00442B13">
        <w:trPr>
          <w:trHeight w:val="440"/>
        </w:trPr>
        <w:tc>
          <w:tcPr>
            <w:tcW w:w="1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65DF" w14:textId="77777777" w:rsidR="008850BB" w:rsidRDefault="008850BB" w:rsidP="00793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1012" w14:textId="36FCE7D5" w:rsidR="008850BB" w:rsidRPr="00B71979" w:rsidRDefault="008850BB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909A" w14:textId="3B5B41ED" w:rsidR="008850BB" w:rsidRPr="00B71979" w:rsidRDefault="008850BB" w:rsidP="00793CC6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A482ED3" w14:textId="77777777" w:rsidR="00A05DCB" w:rsidRDefault="00DD7B67" w:rsidP="00793CC6">
      <w:pPr>
        <w:pStyle w:val="2"/>
        <w:widowControl w:val="0"/>
        <w:numPr>
          <w:ilvl w:val="0"/>
          <w:numId w:val="28"/>
        </w:numPr>
        <w:spacing w:before="121"/>
        <w:ind w:left="426" w:right="232"/>
        <w:jc w:val="both"/>
        <w:rPr>
          <w:rFonts w:ascii="Times New Roman" w:eastAsia="Times New Roman" w:hAnsi="Times New Roman" w:cs="Times New Roman"/>
        </w:rPr>
      </w:pPr>
      <w:bookmarkStart w:id="7" w:name="_4d34og8" w:colFirst="0" w:colLast="0"/>
      <w:bookmarkEnd w:id="7"/>
      <w:r>
        <w:rPr>
          <w:rFonts w:ascii="Times New Roman" w:eastAsia="Times New Roman" w:hAnsi="Times New Roman" w:cs="Times New Roman"/>
        </w:rPr>
        <w:lastRenderedPageBreak/>
        <w:t>Умови допуску до Змагань</w:t>
      </w:r>
    </w:p>
    <w:p w14:paraId="4E392114" w14:textId="77777777" w:rsidR="00A05DCB" w:rsidRDefault="00DD7B67" w:rsidP="00793CC6">
      <w:pPr>
        <w:tabs>
          <w:tab w:val="left" w:pos="3038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Змагання відкриті для всіх бажаючих відповідного віку, незалежно від статі, згідно вимог Організатора:</w:t>
      </w:r>
    </w:p>
    <w:p w14:paraId="02D30961" w14:textId="500683AB" w:rsidR="00A05DCB" w:rsidRPr="00EC5022" w:rsidRDefault="00DD7B67" w:rsidP="00C900F0">
      <w:pPr>
        <w:numPr>
          <w:ilvl w:val="0"/>
          <w:numId w:val="25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бігу на дистанцію </w:t>
      </w:r>
      <w:r w:rsidR="00EC5022">
        <w:rPr>
          <w:rFonts w:ascii="Times New Roman" w:eastAsia="Times New Roman" w:hAnsi="Times New Roman" w:cs="Times New Roman"/>
          <w:sz w:val="24"/>
          <w:szCs w:val="24"/>
          <w:lang w:val="uk-UA"/>
        </w:rPr>
        <w:t>42,2</w:t>
      </w:r>
      <w:r w:rsidR="00C90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км, </w:t>
      </w:r>
      <w:r w:rsidR="00EC5022">
        <w:rPr>
          <w:rFonts w:ascii="Times New Roman" w:eastAsia="Times New Roman" w:hAnsi="Times New Roman" w:cs="Times New Roman"/>
          <w:sz w:val="24"/>
          <w:szCs w:val="24"/>
        </w:rPr>
        <w:t>21,</w:t>
      </w:r>
      <w:r w:rsidR="00EC5022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км</w:t>
      </w:r>
      <w:r w:rsidR="00C90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EC5022">
        <w:rPr>
          <w:rFonts w:ascii="Times New Roman" w:eastAsia="Times New Roman" w:hAnsi="Times New Roman" w:cs="Times New Roman"/>
          <w:sz w:val="24"/>
          <w:szCs w:val="24"/>
          <w:lang w:val="uk-UA"/>
        </w:rPr>
        <w:t>«Десятка» (</w:t>
      </w:r>
      <w:r w:rsidR="00EC5022" w:rsidRPr="00EC5022">
        <w:rPr>
          <w:rFonts w:ascii="Times New Roman" w:eastAsia="Times New Roman" w:hAnsi="Times New Roman" w:cs="Times New Roman"/>
          <w:sz w:val="24"/>
          <w:szCs w:val="24"/>
          <w:lang w:val="ru-RU"/>
        </w:rPr>
        <w:t>~10</w:t>
      </w:r>
      <w:r w:rsidR="00EC5022">
        <w:rPr>
          <w:rFonts w:ascii="Times New Roman" w:eastAsia="Times New Roman" w:hAnsi="Times New Roman" w:cs="Times New Roman"/>
          <w:sz w:val="24"/>
          <w:szCs w:val="24"/>
          <w:lang w:val="ru-RU"/>
        </w:rPr>
        <w:t>км)</w:t>
      </w:r>
      <w:r>
        <w:rPr>
          <w:rFonts w:ascii="Times New Roman" w:eastAsia="Times New Roman" w:hAnsi="Times New Roman" w:cs="Times New Roman"/>
          <w:sz w:val="24"/>
          <w:szCs w:val="24"/>
        </w:rPr>
        <w:t>, індивідуально – для учасників віком 18 років і старше;</w:t>
      </w:r>
    </w:p>
    <w:p w14:paraId="24F6275E" w14:textId="70D87465" w:rsidR="00EC5022" w:rsidRPr="00EC5022" w:rsidRDefault="00EC5022" w:rsidP="00C900F0">
      <w:pPr>
        <w:numPr>
          <w:ilvl w:val="0"/>
          <w:numId w:val="25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бігу на дистанції естафета 4*5км – для учасників віком від 1</w:t>
      </w:r>
      <w:r w:rsidR="00213CAA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 і старше;</w:t>
      </w:r>
    </w:p>
    <w:p w14:paraId="4EACFE73" w14:textId="287D895A" w:rsidR="00EC5022" w:rsidRPr="00213CAA" w:rsidRDefault="007F0A8E" w:rsidP="00C900F0">
      <w:pPr>
        <w:numPr>
          <w:ilvl w:val="0"/>
          <w:numId w:val="25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бігу на дистанції 2 </w:t>
      </w:r>
      <w:r w:rsidR="00EC50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км – для усіх учасників, </w:t>
      </w:r>
      <w:r w:rsidR="00213CAA">
        <w:rPr>
          <w:rFonts w:ascii="Times New Roman" w:eastAsia="Times New Roman" w:hAnsi="Times New Roman" w:cs="Times New Roman"/>
          <w:sz w:val="24"/>
          <w:szCs w:val="24"/>
          <w:lang w:val="uk-UA"/>
        </w:rPr>
        <w:t>без вікових обмежень</w:t>
      </w:r>
    </w:p>
    <w:p w14:paraId="12642F76" w14:textId="04CD26D3" w:rsidR="00213CAA" w:rsidRPr="00213CAA" w:rsidRDefault="00213CAA" w:rsidP="00C900F0">
      <w:pPr>
        <w:numPr>
          <w:ilvl w:val="0"/>
          <w:numId w:val="25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бігу на 100м – рекомендований вік до 7 років</w:t>
      </w:r>
    </w:p>
    <w:p w14:paraId="4E0400E0" w14:textId="00D58C90" w:rsidR="00213CAA" w:rsidRPr="00C900F0" w:rsidRDefault="00213CAA" w:rsidP="00C900F0">
      <w:pPr>
        <w:numPr>
          <w:ilvl w:val="0"/>
          <w:numId w:val="25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бігу на 400м – рекомендований вік 8-12 років</w:t>
      </w:r>
    </w:p>
    <w:p w14:paraId="751B7FC4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Допуск учасників до Змагань здійснюється за наявності документів, що надаються Організатору під час отримання стартового пакета учасника:</w:t>
      </w:r>
    </w:p>
    <w:p w14:paraId="3B016A04" w14:textId="77777777" w:rsidR="00A05DCB" w:rsidRDefault="00DD7B67" w:rsidP="00793CC6">
      <w:pPr>
        <w:numPr>
          <w:ilvl w:val="0"/>
          <w:numId w:val="3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посвідчення особи, що підтверджує вік учасника (обов'язково для всіх учасників);</w:t>
      </w:r>
    </w:p>
    <w:p w14:paraId="2D3EFA2A" w14:textId="77777777" w:rsidR="00A05DCB" w:rsidRDefault="00DD7B67" w:rsidP="00793CC6">
      <w:pPr>
        <w:numPr>
          <w:ilvl w:val="0"/>
          <w:numId w:val="1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документ, що засвідчує право учасника на безкоштовну участь у Змаганні або на отримання пільг на оплату стартового внеску.</w:t>
      </w:r>
    </w:p>
    <w:p w14:paraId="640FD9F3" w14:textId="190DDE63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разі відсутності посвідчення особи стартовий номер та пакет учасника не видається. Вік учасника визначається на дату проведення Змагань </w:t>
      </w:r>
      <w:r w:rsidR="00B56342">
        <w:rPr>
          <w:rFonts w:ascii="Times New Roman" w:eastAsia="Times New Roman" w:hAnsi="Times New Roman" w:cs="Times New Roman"/>
          <w:sz w:val="24"/>
          <w:szCs w:val="24"/>
        </w:rPr>
        <w:t>на підставі наданих документів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91E10" w14:textId="76C1CECA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Загальний ліміт </w:t>
      </w:r>
      <w:r w:rsidR="00C900F0">
        <w:rPr>
          <w:rFonts w:ascii="Times New Roman" w:eastAsia="Times New Roman" w:hAnsi="Times New Roman" w:cs="Times New Roman"/>
          <w:sz w:val="24"/>
          <w:szCs w:val="24"/>
        </w:rPr>
        <w:t xml:space="preserve">учасників на всіх дистанціях – </w:t>
      </w:r>
      <w:r w:rsidR="007F0A8E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C900F0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 учасників.</w:t>
      </w:r>
    </w:p>
    <w:p w14:paraId="77731D08" w14:textId="77777777" w:rsidR="00A05DCB" w:rsidRDefault="00DD7B67" w:rsidP="00793CC6">
      <w:pPr>
        <w:pStyle w:val="2"/>
        <w:numPr>
          <w:ilvl w:val="0"/>
          <w:numId w:val="33"/>
        </w:numPr>
        <w:ind w:left="426"/>
        <w:rPr>
          <w:rFonts w:ascii="Times New Roman" w:eastAsia="Times New Roman" w:hAnsi="Times New Roman" w:cs="Times New Roman"/>
        </w:rPr>
      </w:pPr>
      <w:bookmarkStart w:id="8" w:name="_2s8eyo1" w:colFirst="0" w:colLast="0"/>
      <w:bookmarkEnd w:id="8"/>
      <w:r>
        <w:rPr>
          <w:rFonts w:ascii="Times New Roman" w:eastAsia="Times New Roman" w:hAnsi="Times New Roman" w:cs="Times New Roman"/>
        </w:rPr>
        <w:t>Маршрути і траса</w:t>
      </w:r>
    </w:p>
    <w:p w14:paraId="162DB837" w14:textId="6AC3596C" w:rsidR="00A05DCB" w:rsidRPr="00D64EA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Траса Змагань прокладена по м. Ужгород. Покриття траси: </w:t>
      </w:r>
      <w:r w:rsidR="007661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98%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асфальт, </w:t>
      </w:r>
      <w:r w:rsidR="00766154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7B47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бруківка. </w:t>
      </w:r>
    </w:p>
    <w:p w14:paraId="67429740" w14:textId="7FE39A0E" w:rsidR="00B71979" w:rsidRPr="00D64EAB" w:rsidRDefault="00B71979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AB">
        <w:rPr>
          <w:rFonts w:ascii="Times New Roman" w:eastAsia="Times New Roman" w:hAnsi="Times New Roman" w:cs="Times New Roman"/>
          <w:sz w:val="24"/>
          <w:szCs w:val="24"/>
        </w:rPr>
        <w:t xml:space="preserve">Старт та фініш </w:t>
      </w:r>
      <w:r w:rsidR="007661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="00766154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="00766154">
        <w:rPr>
          <w:rFonts w:ascii="Times New Roman" w:eastAsia="Times New Roman" w:hAnsi="Times New Roman" w:cs="Times New Roman"/>
          <w:sz w:val="24"/>
          <w:szCs w:val="24"/>
          <w:lang w:val="uk-UA"/>
        </w:rPr>
        <w:t>. Петефі</w:t>
      </w:r>
      <w:r w:rsidRPr="00D64E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65A658" w14:textId="3F0E9456" w:rsidR="00B71979" w:rsidRDefault="007B4751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Деталі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маршруту </w:t>
      </w:r>
      <w:proofErr w:type="spellStart"/>
      <w:r w:rsidR="00766154" w:rsidRPr="0076615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/>
        </w:rPr>
        <w:t>будуть</w:t>
      </w:r>
      <w:proofErr w:type="spellEnd"/>
      <w:r w:rsidR="00766154" w:rsidRPr="0076615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/>
        </w:rPr>
        <w:t xml:space="preserve"> </w:t>
      </w:r>
      <w:proofErr w:type="spellStart"/>
      <w:r w:rsidR="00766154" w:rsidRPr="0076615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/>
        </w:rPr>
        <w:t>висвітлені</w:t>
      </w:r>
      <w:proofErr w:type="spellEnd"/>
      <w:r w:rsidRPr="0076615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/>
        </w:rPr>
        <w:t xml:space="preserve"> у </w:t>
      </w:r>
      <w:proofErr w:type="spellStart"/>
      <w:r w:rsidRPr="0076615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/>
        </w:rPr>
        <w:t>соцмережах</w:t>
      </w:r>
      <w:proofErr w:type="spellEnd"/>
      <w:r w:rsidRPr="0076615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маршрут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66154">
        <w:rPr>
          <w:rFonts w:ascii="Times New Roman" w:eastAsia="Times New Roman" w:hAnsi="Times New Roman" w:cs="Times New Roman"/>
          <w:sz w:val="24"/>
          <w:szCs w:val="24"/>
          <w:lang w:val="ru-RU"/>
        </w:rPr>
        <w:t>ожна</w:t>
      </w:r>
      <w:proofErr w:type="spellEnd"/>
      <w:r w:rsidR="00766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6154">
        <w:rPr>
          <w:rFonts w:ascii="Times New Roman" w:eastAsia="Times New Roman" w:hAnsi="Times New Roman" w:cs="Times New Roman"/>
          <w:sz w:val="24"/>
          <w:szCs w:val="24"/>
          <w:lang w:val="ru-RU"/>
        </w:rPr>
        <w:t>переглянути</w:t>
      </w:r>
      <w:proofErr w:type="spellEnd"/>
      <w:r w:rsidR="00766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766154">
        <w:rPr>
          <w:rFonts w:ascii="Times New Roman" w:eastAsia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="007661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766154" w:rsidRPr="0076615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/>
        </w:rPr>
        <w:t>незабаром</w:t>
      </w:r>
      <w:proofErr w:type="spellEnd"/>
      <w:r w:rsidR="00766154" w:rsidRPr="0076615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/>
        </w:rPr>
        <w:t xml:space="preserve"> </w:t>
      </w:r>
      <w:proofErr w:type="spellStart"/>
      <w:r w:rsidR="00766154" w:rsidRPr="0076615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u-RU"/>
        </w:rPr>
        <w:t>додамо</w:t>
      </w:r>
      <w:proofErr w:type="spellEnd"/>
    </w:p>
    <w:p w14:paraId="56121A2C" w14:textId="5BA47814" w:rsidR="00B71979" w:rsidRPr="009E4B28" w:rsidRDefault="007F0A8E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B71979">
        <w:rPr>
          <w:rFonts w:ascii="Times New Roman" w:eastAsia="Times New Roman" w:hAnsi="Times New Roman" w:cs="Times New Roman"/>
          <w:sz w:val="24"/>
          <w:szCs w:val="24"/>
          <w:lang w:val="ru-RU"/>
        </w:rPr>
        <w:t>апа</w:t>
      </w:r>
      <w:proofErr w:type="spellEnd"/>
      <w:r w:rsidR="00B7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маршруту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7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буде доступна для </w:t>
      </w:r>
      <w:proofErr w:type="spellStart"/>
      <w:r w:rsidR="00B71979">
        <w:rPr>
          <w:rFonts w:ascii="Times New Roman" w:eastAsia="Times New Roman" w:hAnsi="Times New Roman" w:cs="Times New Roman"/>
          <w:sz w:val="24"/>
          <w:szCs w:val="24"/>
          <w:lang w:val="ru-RU"/>
        </w:rPr>
        <w:t>учасників</w:t>
      </w:r>
      <w:proofErr w:type="spellEnd"/>
      <w:r w:rsidR="00B7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B71979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="00B7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B71979">
        <w:rPr>
          <w:rFonts w:ascii="Times New Roman" w:eastAsia="Times New Roman" w:hAnsi="Times New Roman" w:cs="Times New Roman"/>
          <w:sz w:val="24"/>
          <w:szCs w:val="24"/>
          <w:lang w:val="ru-RU"/>
        </w:rPr>
        <w:t>зоні</w:t>
      </w:r>
      <w:proofErr w:type="spellEnd"/>
      <w:r w:rsidR="00B7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старт/</w:t>
      </w:r>
      <w:proofErr w:type="spellStart"/>
      <w:r w:rsidR="00B71979">
        <w:rPr>
          <w:rFonts w:ascii="Times New Roman" w:eastAsia="Times New Roman" w:hAnsi="Times New Roman" w:cs="Times New Roman"/>
          <w:sz w:val="24"/>
          <w:szCs w:val="24"/>
          <w:lang w:val="ru-RU"/>
        </w:rPr>
        <w:t>фініш</w:t>
      </w:r>
      <w:proofErr w:type="spellEnd"/>
      <w:r w:rsidR="00B7197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300D6A4" w14:textId="77777777" w:rsidR="00A05DCB" w:rsidRDefault="00DD7B67" w:rsidP="00793CC6">
      <w:pPr>
        <w:pStyle w:val="2"/>
        <w:numPr>
          <w:ilvl w:val="0"/>
          <w:numId w:val="8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9" w:name="_17dp8vu" w:colFirst="0" w:colLast="0"/>
      <w:bookmarkEnd w:id="9"/>
      <w:r>
        <w:rPr>
          <w:rFonts w:ascii="Times New Roman" w:eastAsia="Times New Roman" w:hAnsi="Times New Roman" w:cs="Times New Roman"/>
        </w:rPr>
        <w:t>Реєстрація на змагання</w:t>
      </w:r>
    </w:p>
    <w:p w14:paraId="0237486B" w14:textId="77777777" w:rsidR="00A05DCB" w:rsidRDefault="00DD7B67" w:rsidP="00793CC6">
      <w:pPr>
        <w:tabs>
          <w:tab w:val="left" w:pos="3348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Учасники допускаються до Змагань за умови належної і своєчасної реєстрації на Змагання.</w:t>
      </w:r>
    </w:p>
    <w:p w14:paraId="1DE1E7A5" w14:textId="648E6507" w:rsidR="00A05DCB" w:rsidRDefault="00DD7B67" w:rsidP="00793CC6">
      <w:pPr>
        <w:tabs>
          <w:tab w:val="left" w:pos="3348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Реєстрація можлива on-line на веб-сайті партнера Змагань: </w:t>
      </w:r>
      <w:r w:rsidR="00C900F0" w:rsidRPr="00C900F0">
        <w:rPr>
          <w:rFonts w:ascii="Times New Roman" w:eastAsia="Times New Roman" w:hAnsi="Times New Roman" w:cs="Times New Roman"/>
          <w:sz w:val="24"/>
          <w:szCs w:val="24"/>
        </w:rPr>
        <w:t>http://runstyle.net.</w:t>
      </w:r>
    </w:p>
    <w:p w14:paraId="7E807650" w14:textId="514579FF" w:rsidR="00A05DCB" w:rsidRPr="00B71979" w:rsidRDefault="00DD7B67" w:rsidP="00793CC6">
      <w:pPr>
        <w:tabs>
          <w:tab w:val="left" w:pos="3348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Електронна </w:t>
      </w:r>
      <w:r w:rsidR="00EC5022">
        <w:rPr>
          <w:rFonts w:ascii="Times New Roman" w:eastAsia="Times New Roman" w:hAnsi="Times New Roman" w:cs="Times New Roman"/>
          <w:sz w:val="24"/>
          <w:szCs w:val="24"/>
        </w:rPr>
        <w:t>реєстрація учасників відкрита з</w:t>
      </w:r>
      <w:r w:rsidR="00EC50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56342">
        <w:rPr>
          <w:rFonts w:ascii="Times New Roman" w:eastAsia="Times New Roman" w:hAnsi="Times New Roman" w:cs="Times New Roman"/>
          <w:sz w:val="24"/>
          <w:szCs w:val="24"/>
          <w:lang w:val="uk-UA"/>
        </w:rPr>
        <w:t>11.05</w:t>
      </w:r>
      <w:r w:rsidR="007F0A8E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="00EC50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23166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B56342">
        <w:rPr>
          <w:rFonts w:ascii="Times New Roman" w:eastAsia="Times New Roman" w:hAnsi="Times New Roman" w:cs="Times New Roman"/>
          <w:sz w:val="24"/>
          <w:szCs w:val="24"/>
          <w:lang w:val="ru-RU"/>
        </w:rPr>
        <w:t>26</w:t>
      </w:r>
      <w:r w:rsidR="00635A6E" w:rsidRPr="0072316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23166">
        <w:rPr>
          <w:rFonts w:ascii="Times New Roman" w:eastAsia="Times New Roman" w:hAnsi="Times New Roman" w:cs="Times New Roman"/>
          <w:sz w:val="24"/>
          <w:szCs w:val="24"/>
        </w:rPr>
        <w:t>0</w:t>
      </w:r>
      <w:r w:rsidR="00635A6E" w:rsidRPr="00723166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72316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B5634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включно.</w:t>
      </w:r>
      <w:r w:rsidR="00B719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2147D5F2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вважається зареєстрованим, якщо він заповнив заявку та сплатив стартовий внесок.</w:t>
      </w:r>
    </w:p>
    <w:p w14:paraId="5BE77A8E" w14:textId="47D097D3" w:rsidR="00A05DCB" w:rsidRPr="00723166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Реєстрація в день проведення забігу проводитись не буде</w:t>
      </w:r>
      <w:r w:rsidR="00723166" w:rsidRPr="0072316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A558B07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Змагань залишає за собою право призупинити або повністю закрити реєстрацію без попередження в разі досягнення ліміту учасників.</w:t>
      </w:r>
    </w:p>
    <w:p w14:paraId="1EC36589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Реєстраційний внесок, сплачений учасником Змагань, не підлягає поверненню ні за яких обставин. Наприклад, якщо учасник Змагань не може взяти участі у Змаганнях, завершити обрану дистанцію, не вкладається в установлений ліміт часу, а також якщо учасник дискваліфікований або Змагання скасовано через форс-мажорні обставини та ін.</w:t>
      </w:r>
    </w:p>
    <w:p w14:paraId="491AF204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Реєстрація учасника скасовується, якщо під час реєстрації ним були надані неточні та/або помилкові дані.</w:t>
      </w:r>
    </w:p>
    <w:p w14:paraId="29C3549A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разі скасування реєстрації грошові кошти не повертаються.</w:t>
      </w:r>
    </w:p>
    <w:p w14:paraId="459166EB" w14:textId="06C67323" w:rsidR="00A05DCB" w:rsidRPr="00EC5022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Оплачена реєстрація не може бути відмінена</w:t>
      </w:r>
      <w:r w:rsidR="00C900F0" w:rsidRPr="00C900F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стартовий внесок не повертається.</w:t>
      </w:r>
    </w:p>
    <w:p w14:paraId="295B0F20" w14:textId="48BDF254" w:rsidR="003F5A9C" w:rsidRDefault="00C900F0" w:rsidP="00514A49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Перереєстрація чи зміна дистанцій можлива у разі поп</w:t>
      </w:r>
      <w:r w:rsidR="00EC50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ереднього звернення на пошту </w:t>
      </w:r>
      <w:r w:rsidR="00B56342">
        <w:rPr>
          <w:rFonts w:ascii="Times New Roman" w:eastAsia="Times New Roman" w:hAnsi="Times New Roman" w:cs="Times New Roman"/>
          <w:sz w:val="24"/>
          <w:szCs w:val="24"/>
          <w:lang w:val="uk-UA"/>
        </w:rPr>
        <w:t>марафону до 26</w:t>
      </w:r>
      <w:r w:rsidR="000221D9">
        <w:rPr>
          <w:rFonts w:ascii="Times New Roman" w:eastAsia="Times New Roman" w:hAnsi="Times New Roman" w:cs="Times New Roman"/>
          <w:sz w:val="24"/>
          <w:szCs w:val="24"/>
          <w:lang w:val="uk-UA"/>
        </w:rPr>
        <w:t>.04</w:t>
      </w:r>
      <w:r w:rsidR="00B56342">
        <w:rPr>
          <w:rFonts w:ascii="Times New Roman" w:eastAsia="Times New Roman" w:hAnsi="Times New Roman" w:cs="Times New Roman"/>
          <w:sz w:val="24"/>
          <w:szCs w:val="24"/>
          <w:lang w:val="uk-UA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включно.</w:t>
      </w:r>
      <w:r w:rsidR="00EC50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="00514A49" w:rsidRPr="00AE2201">
          <w:rPr>
            <w:rStyle w:val="a7"/>
            <w:rFonts w:ascii="Times New Roman" w:eastAsia="Times New Roman" w:hAnsi="Times New Roman" w:cs="Times New Roman"/>
            <w:sz w:val="24"/>
            <w:szCs w:val="24"/>
            <w:lang w:val="uk-UA"/>
          </w:rPr>
          <w:t>KUM.UZHGOROD@GMAIL.COM</w:t>
        </w:r>
      </w:hyperlink>
      <w:r w:rsidR="00514A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3F5A9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9D06EC7" w14:textId="38327F8B" w:rsidR="00A05DCB" w:rsidRPr="000221D9" w:rsidRDefault="00DD7B67" w:rsidP="000221D9">
      <w:pPr>
        <w:pStyle w:val="2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lang w:val="uk-UA"/>
        </w:rPr>
      </w:pPr>
      <w:bookmarkStart w:id="10" w:name="_3rdcrjn" w:colFirst="0" w:colLast="0"/>
      <w:bookmarkEnd w:id="10"/>
      <w:r>
        <w:rPr>
          <w:rFonts w:ascii="Times New Roman" w:eastAsia="Times New Roman" w:hAnsi="Times New Roman" w:cs="Times New Roman"/>
        </w:rPr>
        <w:lastRenderedPageBreak/>
        <w:t>Стартовий внесок</w:t>
      </w:r>
    </w:p>
    <w:p w14:paraId="64762C4C" w14:textId="77777777" w:rsidR="000221D9" w:rsidRDefault="000221D9" w:rsidP="00793CC6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8504" w:type="dxa"/>
        <w:tblInd w:w="848" w:type="dxa"/>
        <w:tblLook w:val="04A0" w:firstRow="1" w:lastRow="0" w:firstColumn="1" w:lastColumn="0" w:noHBand="0" w:noVBand="1"/>
      </w:tblPr>
      <w:tblGrid>
        <w:gridCol w:w="1200"/>
        <w:gridCol w:w="1200"/>
        <w:gridCol w:w="1226"/>
        <w:gridCol w:w="1226"/>
        <w:gridCol w:w="1226"/>
        <w:gridCol w:w="1226"/>
        <w:gridCol w:w="1200"/>
      </w:tblGrid>
      <w:tr w:rsidR="00337234" w:rsidRPr="00337234" w14:paraId="66B3ED46" w14:textId="77777777" w:rsidTr="00337234">
        <w:trPr>
          <w:trHeight w:val="57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77AB8EC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proofErr w:type="spellStart"/>
            <w:r w:rsidRPr="0033723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Дистанція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A14FC50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 xml:space="preserve">11-12 </w:t>
            </w:r>
            <w:proofErr w:type="spellStart"/>
            <w:r w:rsidRPr="0033723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травня</w:t>
            </w:r>
            <w:proofErr w:type="spellEnd"/>
            <w:r w:rsidRPr="0033723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 xml:space="preserve"> 2025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2208D50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До 18.01.2026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5DA0078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До 28.02.2026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750BD3C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До 31.03.2026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0F785EC6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З 01.04.2026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7D87958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 xml:space="preserve">10 </w:t>
            </w:r>
            <w:proofErr w:type="spellStart"/>
            <w:r w:rsidRPr="0033723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травня</w:t>
            </w:r>
            <w:proofErr w:type="spellEnd"/>
          </w:p>
        </w:tc>
      </w:tr>
      <w:tr w:rsidR="00337234" w:rsidRPr="00337234" w14:paraId="46499FEA" w14:textId="77777777" w:rsidTr="00337234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7B23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42,2 км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A5FD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600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9E33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1000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C258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1200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B689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1400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7651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1600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E561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n/a</w:t>
            </w:r>
          </w:p>
        </w:tc>
      </w:tr>
      <w:tr w:rsidR="00337234" w:rsidRPr="00337234" w14:paraId="278B9910" w14:textId="77777777" w:rsidTr="00337234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C082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21,1 км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F4D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600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4007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1000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2B54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1200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06BC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1400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569B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1600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38E5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n/a</w:t>
            </w:r>
          </w:p>
        </w:tc>
      </w:tr>
      <w:tr w:rsidR="00337234" w:rsidRPr="00337234" w14:paraId="111083C2" w14:textId="77777777" w:rsidTr="00337234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B58F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"Десятка"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F202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600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265F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1000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D6DD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1200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B9A6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1400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D539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1600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9CDD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n/a</w:t>
            </w:r>
          </w:p>
        </w:tc>
      </w:tr>
      <w:tr w:rsidR="00337234" w:rsidRPr="00337234" w14:paraId="7ADD6235" w14:textId="77777777" w:rsidTr="00337234">
        <w:trPr>
          <w:trHeight w:val="57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692A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Естафета</w:t>
            </w:r>
            <w:proofErr w:type="spellEnd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4*5км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593D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2400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18A1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4000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BD6C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4800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960C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5600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44F0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6400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B1B0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n/a</w:t>
            </w:r>
          </w:p>
        </w:tc>
      </w:tr>
      <w:tr w:rsidR="00337234" w:rsidRPr="00337234" w14:paraId="19A332C0" w14:textId="77777777" w:rsidTr="00337234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9114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2 км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6FA1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3247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AFE0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F55F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500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24EA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500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F1F5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500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</w:tr>
      <w:tr w:rsidR="00337234" w:rsidRPr="00337234" w14:paraId="5A4A5473" w14:textId="77777777" w:rsidTr="00337234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B536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100м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9AB5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CD2B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EC65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CF9B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300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6340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300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3E22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400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</w:tr>
      <w:tr w:rsidR="00337234" w:rsidRPr="00337234" w14:paraId="65D32614" w14:textId="77777777" w:rsidTr="00337234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9F29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400м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CA80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6BD6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DAB1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8C25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300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4B19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300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C7E3" w14:textId="77777777" w:rsidR="00337234" w:rsidRPr="00337234" w:rsidRDefault="00337234" w:rsidP="0033723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400 </w:t>
            </w:r>
            <w:proofErr w:type="spellStart"/>
            <w:r w:rsidRPr="00337234">
              <w:rPr>
                <w:rFonts w:ascii="Calibri" w:eastAsia="Times New Roman" w:hAnsi="Calibri" w:cs="Calibri"/>
                <w:color w:val="000000"/>
                <w:lang w:val="ru-RU" w:eastAsia="ru-RU"/>
              </w:rPr>
              <w:t>грн</w:t>
            </w:r>
            <w:proofErr w:type="spellEnd"/>
          </w:p>
        </w:tc>
      </w:tr>
    </w:tbl>
    <w:p w14:paraId="72FBC4C9" w14:textId="77777777" w:rsidR="00766154" w:rsidRPr="003F5A9C" w:rsidRDefault="00766154" w:rsidP="00337234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226D1C" w14:textId="206012CE" w:rsidR="00883773" w:rsidRDefault="00DD7B67" w:rsidP="00883773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Оплата стартового внеску здійснюється електронним платежем під час реєстрації на веб-сайті партнера Організатора Змагань (</w:t>
      </w:r>
      <w:hyperlink r:id="rId9" w:history="1">
        <w:r w:rsidR="00D64EAB" w:rsidRPr="00400B87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http://runstyle.net</w:t>
        </w:r>
      </w:hyperlink>
      <w:r w:rsidR="00883773" w:rsidRPr="00883773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11D7E73" w14:textId="33F6EAA9" w:rsidR="00337234" w:rsidRDefault="00337234" w:rsidP="00337234">
      <w:pPr>
        <w:ind w:left="426"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Знижки можуть отримати:</w:t>
      </w:r>
    </w:p>
    <w:p w14:paraId="229516E2" w14:textId="77777777" w:rsidR="00337234" w:rsidRDefault="00337234" w:rsidP="00337234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Військовослужбовці та учасники бойових дій - 50%</w:t>
      </w:r>
    </w:p>
    <w:p w14:paraId="5D1DCEF5" w14:textId="77777777" w:rsidR="00337234" w:rsidRDefault="00337234" w:rsidP="00337234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Учасники віком 60+ - 50%</w:t>
      </w:r>
    </w:p>
    <w:p w14:paraId="6187B6CF" w14:textId="77777777" w:rsidR="00337234" w:rsidRDefault="00337234" w:rsidP="00337234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Особи з інвалідністю І та ІІ груп – 100%</w:t>
      </w:r>
    </w:p>
    <w:p w14:paraId="3705EBA4" w14:textId="5E87932E" w:rsidR="00D64EAB" w:rsidRPr="00337234" w:rsidRDefault="00337234" w:rsidP="0033723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</w:t>
      </w:r>
      <w:r w:rsidR="00D64EAB" w:rsidRPr="00337234">
        <w:rPr>
          <w:rFonts w:ascii="Times New Roman" w:eastAsia="Times New Roman" w:hAnsi="Times New Roman" w:cs="Times New Roman"/>
          <w:sz w:val="24"/>
          <w:szCs w:val="24"/>
          <w:lang w:val="uk-UA"/>
        </w:rPr>
        <w:t>Для отримання знижки необхідно звернутись на пошту марафону та надати копію документу, що затверджує статус. Документ потрібно буде також надати при отриманні старто</w:t>
      </w:r>
      <w:r w:rsidR="004B7067" w:rsidRPr="0033723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вого пакету. </w:t>
      </w:r>
      <w:hyperlink r:id="rId10" w:history="1">
        <w:r w:rsidR="00D64EAB" w:rsidRPr="00337234">
          <w:rPr>
            <w:rStyle w:val="a7"/>
            <w:rFonts w:ascii="Times New Roman" w:eastAsia="Times New Roman" w:hAnsi="Times New Roman" w:cs="Times New Roman"/>
            <w:sz w:val="24"/>
            <w:szCs w:val="24"/>
            <w:lang w:val="uk-UA"/>
          </w:rPr>
          <w:t>KUM.UZHGOROD@GMAIL.COM</w:t>
        </w:r>
      </w:hyperlink>
    </w:p>
    <w:p w14:paraId="756A2F8C" w14:textId="77777777" w:rsidR="00A05DCB" w:rsidRDefault="00DD7B67" w:rsidP="00793CC6">
      <w:pPr>
        <w:pStyle w:val="2"/>
        <w:numPr>
          <w:ilvl w:val="0"/>
          <w:numId w:val="12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11" w:name="_26in1rg" w:colFirst="0" w:colLast="0"/>
      <w:bookmarkEnd w:id="11"/>
      <w:r>
        <w:rPr>
          <w:rFonts w:ascii="Times New Roman" w:eastAsia="Times New Roman" w:hAnsi="Times New Roman" w:cs="Times New Roman"/>
        </w:rPr>
        <w:t>Повернення стартового внеску</w:t>
      </w:r>
    </w:p>
    <w:p w14:paraId="05AEF2DE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Повернення грошових коштів, сплачених у рахунок стартового внеску, не проводиться згідно з Договором публічної оферти, який приймається учасником під час реєстрації.</w:t>
      </w:r>
    </w:p>
    <w:p w14:paraId="23A7E7F8" w14:textId="77777777" w:rsidR="00A05DCB" w:rsidRDefault="00DD7B67" w:rsidP="00793CC6">
      <w:pPr>
        <w:pStyle w:val="2"/>
        <w:numPr>
          <w:ilvl w:val="0"/>
          <w:numId w:val="14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12" w:name="_lnxbz9" w:colFirst="0" w:colLast="0"/>
      <w:bookmarkEnd w:id="12"/>
      <w:r>
        <w:rPr>
          <w:rFonts w:ascii="Times New Roman" w:eastAsia="Times New Roman" w:hAnsi="Times New Roman" w:cs="Times New Roman"/>
        </w:rPr>
        <w:t>Використання особистих даних</w:t>
      </w:r>
    </w:p>
    <w:p w14:paraId="7B7AED35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Кожен учасник Змагань згоден на використання його особистих даних, фото-, відео- або аудіоматеріалів за його участі та без узгодження з ним для реклами заходу без будь-якої компенсації з боку Організатора Змагань.</w:t>
      </w:r>
    </w:p>
    <w:p w14:paraId="35EAFB79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Всі фото- та відеоматеріали Змагань, доступні Організатору Змагань, можуть бути використані Організатором Змагань як допоміжні документи, що підтверджують точність результатів Змагань і випадки порушення правил Змагань.</w:t>
      </w:r>
    </w:p>
    <w:p w14:paraId="12BE161E" w14:textId="77777777" w:rsidR="00A05DCB" w:rsidRDefault="00DD7B67" w:rsidP="00793CC6">
      <w:pPr>
        <w:pStyle w:val="2"/>
        <w:numPr>
          <w:ilvl w:val="0"/>
          <w:numId w:val="20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13" w:name="_35nkun2" w:colFirst="0" w:colLast="0"/>
      <w:bookmarkEnd w:id="13"/>
      <w:r>
        <w:rPr>
          <w:rFonts w:ascii="Times New Roman" w:eastAsia="Times New Roman" w:hAnsi="Times New Roman" w:cs="Times New Roman"/>
        </w:rPr>
        <w:t>Стартові пакети. Отримання стартових пакетів</w:t>
      </w:r>
    </w:p>
    <w:p w14:paraId="2163497A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Видача стартових пакетів буде проходити:</w:t>
      </w:r>
    </w:p>
    <w:p w14:paraId="79069938" w14:textId="2830A6BE" w:rsidR="00A05DCB" w:rsidRDefault="00B56342" w:rsidP="00793CC6">
      <w:pPr>
        <w:numPr>
          <w:ilvl w:val="0"/>
          <w:numId w:val="9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0221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травня 2025</w:t>
      </w:r>
      <w:r w:rsidR="00883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2482D">
        <w:rPr>
          <w:rFonts w:ascii="Times New Roman" w:eastAsia="Times New Roman" w:hAnsi="Times New Roman" w:cs="Times New Roman"/>
          <w:sz w:val="24"/>
          <w:szCs w:val="24"/>
        </w:rPr>
        <w:t xml:space="preserve">року з </w:t>
      </w:r>
      <w:r w:rsidR="00A2482D">
        <w:rPr>
          <w:rFonts w:ascii="Times New Roman" w:eastAsia="Times New Roman" w:hAnsi="Times New Roman" w:cs="Times New Roman"/>
          <w:sz w:val="24"/>
          <w:szCs w:val="24"/>
          <w:lang w:val="uk-UA"/>
        </w:rPr>
        <w:t>15</w:t>
      </w:r>
      <w:r w:rsidR="00A2482D">
        <w:rPr>
          <w:rFonts w:ascii="Times New Roman" w:eastAsia="Times New Roman" w:hAnsi="Times New Roman" w:cs="Times New Roman"/>
          <w:sz w:val="24"/>
          <w:szCs w:val="24"/>
        </w:rPr>
        <w:t xml:space="preserve">:00 по </w:t>
      </w:r>
      <w:r w:rsidR="00A2482D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>:00 для мешканців м. Ужгород та учасників з інших міст</w:t>
      </w:r>
      <w:r w:rsidR="007231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723166" w:rsidRPr="00337234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Про місце ви</w:t>
      </w:r>
      <w:r w:rsidR="00514A49" w:rsidRPr="00337234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дачі буде повідомлено додатково у соціальних мережах.</w:t>
      </w:r>
    </w:p>
    <w:p w14:paraId="0D30F9A0" w14:textId="6AF8342A" w:rsidR="00A05DCB" w:rsidRDefault="00723166" w:rsidP="00793CC6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 w:rsidRPr="00723166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B56342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022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21D9">
        <w:rPr>
          <w:rFonts w:ascii="Times New Roman" w:eastAsia="Times New Roman" w:hAnsi="Times New Roman" w:cs="Times New Roman"/>
          <w:sz w:val="24"/>
          <w:szCs w:val="24"/>
          <w:lang w:val="ru-RU"/>
        </w:rPr>
        <w:t>травня</w:t>
      </w:r>
      <w:proofErr w:type="spellEnd"/>
      <w:r w:rsidR="000221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2025</w:t>
      </w:r>
      <w:r w:rsidR="008837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83773">
        <w:rPr>
          <w:rFonts w:ascii="Times New Roman" w:eastAsia="Times New Roman" w:hAnsi="Times New Roman" w:cs="Times New Roman"/>
          <w:sz w:val="24"/>
          <w:szCs w:val="24"/>
        </w:rPr>
        <w:t>року з 0</w:t>
      </w:r>
      <w:r w:rsidR="00883773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883773">
        <w:rPr>
          <w:rFonts w:ascii="Times New Roman" w:eastAsia="Times New Roman" w:hAnsi="Times New Roman" w:cs="Times New Roman"/>
          <w:sz w:val="24"/>
          <w:szCs w:val="24"/>
        </w:rPr>
        <w:t>:30 по 0</w:t>
      </w:r>
      <w:r w:rsidR="00883773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:30 на місці проведення Змагань (додаткова видача </w:t>
      </w:r>
      <w:r w:rsidR="00DD7B67">
        <w:rPr>
          <w:rFonts w:ascii="Times New Roman" w:eastAsia="Times New Roman" w:hAnsi="Times New Roman" w:cs="Times New Roman"/>
          <w:b/>
          <w:sz w:val="24"/>
          <w:szCs w:val="24"/>
        </w:rPr>
        <w:t>виключно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 для учасників з інших міст).</w:t>
      </w:r>
    </w:p>
    <w:p w14:paraId="2AE52167" w14:textId="695C3C7E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стартового пакету учасника на дистанціях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377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42,195 км,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097 км,</w:t>
      </w:r>
      <w:r w:rsidR="00514A4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«Десятка»,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учасників</w:t>
      </w:r>
      <w:r w:rsidR="0088377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естафети:</w:t>
      </w:r>
    </w:p>
    <w:p w14:paraId="333F41B0" w14:textId="5739D3FB" w:rsidR="00A05DCB" w:rsidRDefault="00DD7B67" w:rsidP="00793CC6">
      <w:pPr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стартовий номер учасника</w:t>
      </w:r>
      <w:r w:rsidR="007231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чіпом для реєстрації результату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C7CB8A" w14:textId="77777777" w:rsidR="00A05DCB" w:rsidRDefault="00DD7B67" w:rsidP="00793CC6">
      <w:pPr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медаль фінішера (виключно для учасників, що завершили дистанцію);</w:t>
      </w:r>
    </w:p>
    <w:p w14:paraId="7C840E84" w14:textId="2F54E7AD" w:rsidR="00A05DCB" w:rsidRDefault="00DD7B67" w:rsidP="00793CC6">
      <w:pPr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камери схову;</w:t>
      </w:r>
    </w:p>
    <w:p w14:paraId="712DE712" w14:textId="77777777" w:rsidR="00A05DCB" w:rsidRDefault="00DD7B67" w:rsidP="00793CC6">
      <w:pPr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пункти гідратації та харчування;</w:t>
      </w:r>
    </w:p>
    <w:p w14:paraId="5A747B15" w14:textId="77777777" w:rsidR="00A05DCB" w:rsidRDefault="00DD7B67" w:rsidP="00793CC6">
      <w:pPr>
        <w:numPr>
          <w:ilvl w:val="0"/>
          <w:numId w:val="18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спеціальні пропозиції від наших партнерів;</w:t>
      </w:r>
    </w:p>
    <w:p w14:paraId="1DCBEC90" w14:textId="58F755B4" w:rsidR="00A05DCB" w:rsidRDefault="00DD7B67" w:rsidP="004B7067">
      <w:pPr>
        <w:numPr>
          <w:ilvl w:val="0"/>
          <w:numId w:val="1"/>
        </w:numPr>
        <w:tabs>
          <w:tab w:val="left" w:pos="2961"/>
        </w:tabs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пакет фінішера.</w:t>
      </w:r>
    </w:p>
    <w:p w14:paraId="1280BDFC" w14:textId="77777777" w:rsidR="00337234" w:rsidRPr="004B7067" w:rsidRDefault="00337234" w:rsidP="00337234">
      <w:pPr>
        <w:tabs>
          <w:tab w:val="left" w:pos="2961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3F18D8" w14:textId="122627A7" w:rsidR="00A05DCB" w:rsidRPr="00337234" w:rsidRDefault="00DD7B67" w:rsidP="00337234">
      <w:pPr>
        <w:pStyle w:val="a9"/>
        <w:numPr>
          <w:ilvl w:val="0"/>
          <w:numId w:val="20"/>
        </w:numPr>
        <w:ind w:left="567"/>
        <w:rPr>
          <w:sz w:val="32"/>
          <w:szCs w:val="32"/>
        </w:rPr>
      </w:pPr>
      <w:bookmarkStart w:id="14" w:name="_1ksv4uv" w:colFirst="0" w:colLast="0"/>
      <w:bookmarkEnd w:id="14"/>
      <w:r w:rsidRPr="00337234">
        <w:rPr>
          <w:rFonts w:ascii="Times New Roman" w:eastAsia="Times New Roman" w:hAnsi="Times New Roman" w:cs="Times New Roman"/>
          <w:sz w:val="32"/>
          <w:szCs w:val="32"/>
        </w:rPr>
        <w:t>Результати та їх облік</w:t>
      </w:r>
    </w:p>
    <w:p w14:paraId="16A8E9B8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Захід обслуговується:</w:t>
      </w:r>
    </w:p>
    <w:p w14:paraId="691AE3C0" w14:textId="77777777" w:rsidR="00A05DCB" w:rsidRDefault="00DD7B67" w:rsidP="00793CC6">
      <w:pPr>
        <w:numPr>
          <w:ilvl w:val="0"/>
          <w:numId w:val="2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електронною системою хронометражу;</w:t>
      </w:r>
    </w:p>
    <w:p w14:paraId="6619134C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попереджає, що електронна система хронометражу має сертифікований відсоток втрат результатів – не більше 3% від загальної кількості чіпів.</w:t>
      </w:r>
    </w:p>
    <w:p w14:paraId="6B063FB8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Організатор Змагання не гарантує отримання особистого результату кожним учасником у таких випадках:</w:t>
      </w:r>
    </w:p>
    <w:p w14:paraId="69C7725F" w14:textId="77777777" w:rsidR="00A05DCB" w:rsidRDefault="00DD7B67" w:rsidP="00793CC6">
      <w:pPr>
        <w:numPr>
          <w:ilvl w:val="0"/>
          <w:numId w:val="3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неправильно прикріпив номер;</w:t>
      </w:r>
    </w:p>
    <w:p w14:paraId="237BA285" w14:textId="77777777" w:rsidR="00A05DCB" w:rsidRDefault="00DD7B67" w:rsidP="00793CC6">
      <w:pPr>
        <w:numPr>
          <w:ilvl w:val="0"/>
          <w:numId w:val="3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стартував з чужим номером;</w:t>
      </w:r>
    </w:p>
    <w:p w14:paraId="59169365" w14:textId="77777777" w:rsidR="00A05DCB" w:rsidRDefault="00DD7B67" w:rsidP="00793CC6">
      <w:pPr>
        <w:numPr>
          <w:ilvl w:val="0"/>
          <w:numId w:val="3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стартовий номер порваний, зім'ятий і т.п.;</w:t>
      </w:r>
    </w:p>
    <w:p w14:paraId="522163AE" w14:textId="77777777" w:rsidR="00A05DCB" w:rsidRDefault="00DD7B67" w:rsidP="00793CC6">
      <w:pPr>
        <w:numPr>
          <w:ilvl w:val="0"/>
          <w:numId w:val="3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електронний чіп був розмагнічений, порваний, зім'ятий і т.п.;</w:t>
      </w:r>
    </w:p>
    <w:p w14:paraId="65F9E9D1" w14:textId="77777777" w:rsidR="00A05DCB" w:rsidRDefault="00DD7B67" w:rsidP="00793CC6">
      <w:pPr>
        <w:numPr>
          <w:ilvl w:val="0"/>
          <w:numId w:val="3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стартовий номер втрачено.</w:t>
      </w:r>
    </w:p>
    <w:p w14:paraId="3F8BEE70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 час подолання всієї дистанції стартовий номер повинен бути в такому вигляді, в якому він був виданий, прикріплений на передній стороні бігуна із можливістю ідентифікації суддями та маршалами по маршруту Змагань. Суворо заборонено знімати, закривати і пошкоджувати його (підрізати, згинати і т.п.).</w:t>
      </w:r>
    </w:p>
    <w:p w14:paraId="76470DA9" w14:textId="7E21C7B8" w:rsidR="00A05DCB" w:rsidRPr="00601B79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Учасники Змагань можуть оскаржити попередні результати протягом 3 календарних днів після публікації попередніх результатів Змагань</w:t>
      </w:r>
      <w:r w:rsidR="00601B79">
        <w:rPr>
          <w:rFonts w:ascii="Times New Roman" w:eastAsia="Times New Roman" w:hAnsi="Times New Roman" w:cs="Times New Roman"/>
          <w:sz w:val="24"/>
          <w:szCs w:val="24"/>
          <w:lang w:val="uk-UA"/>
        </w:rPr>
        <w:t>, звернувшись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B79">
        <w:rPr>
          <w:rFonts w:ascii="Times New Roman" w:eastAsia="Times New Roman" w:hAnsi="Times New Roman" w:cs="Times New Roman"/>
          <w:sz w:val="24"/>
          <w:szCs w:val="24"/>
          <w:lang w:val="uk-UA"/>
        </w:rPr>
        <w:t>на офіційні ресурси заходу.</w:t>
      </w:r>
    </w:p>
    <w:p w14:paraId="1EE3F778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закінченню цього терміну попередні результати Змагань (зі змінами, за потреби) вважаються остаточними.</w:t>
      </w:r>
    </w:p>
    <w:p w14:paraId="2A997FCD" w14:textId="77777777" w:rsidR="00A05DCB" w:rsidRDefault="00DD7B67" w:rsidP="00793CC6">
      <w:pPr>
        <w:pStyle w:val="2"/>
        <w:numPr>
          <w:ilvl w:val="0"/>
          <w:numId w:val="34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15" w:name="_44sinio" w:colFirst="0" w:colLast="0"/>
      <w:bookmarkEnd w:id="15"/>
      <w:r>
        <w:rPr>
          <w:rFonts w:ascii="Times New Roman" w:eastAsia="Times New Roman" w:hAnsi="Times New Roman" w:cs="Times New Roman"/>
        </w:rPr>
        <w:t>Змагання</w:t>
      </w:r>
    </w:p>
    <w:p w14:paraId="5DC8A0B4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Кожен учасник Змагань повинен беззастережно слідувати вказівкам Організатора Змагань, суддів, медперсоналу та волонтерів до зняття учасника з дистанції.</w:t>
      </w:r>
    </w:p>
    <w:p w14:paraId="74CA134C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Кожному учаснику Змагань надається стартовий номер, який під час Змагань потрібно мати на видному місці, на грудях.</w:t>
      </w:r>
    </w:p>
    <w:p w14:paraId="1EB51E8E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Категорично заборонено передачу стартового номера іншій особі з метою використання її в Змаганнях на обраній дистанції.</w:t>
      </w:r>
    </w:p>
    <w:p w14:paraId="2561EA48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Кожен учасник Змагань повинен самостійно долати обрану дистанцію промаркованою трасою, не скорочуючи дистанцію, з дотриманням ПДР України, і особисто несе відповідальність за власну безпеку під час участі в Змаганнях.</w:t>
      </w:r>
    </w:p>
    <w:p w14:paraId="38658494" w14:textId="77777777" w:rsidR="00A05DCB" w:rsidRDefault="00DD7B67" w:rsidP="00793CC6">
      <w:pPr>
        <w:pStyle w:val="2"/>
        <w:numPr>
          <w:ilvl w:val="0"/>
          <w:numId w:val="35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16" w:name="_2jxsxqh" w:colFirst="0" w:colLast="0"/>
      <w:bookmarkEnd w:id="16"/>
      <w:r>
        <w:rPr>
          <w:rFonts w:ascii="Times New Roman" w:eastAsia="Times New Roman" w:hAnsi="Times New Roman" w:cs="Times New Roman"/>
        </w:rPr>
        <w:t>Категорично заборонено</w:t>
      </w:r>
    </w:p>
    <w:p w14:paraId="299BF2FD" w14:textId="77777777" w:rsidR="00A05DCB" w:rsidRDefault="00DD7B67" w:rsidP="00793CC6">
      <w:pPr>
        <w:tabs>
          <w:tab w:val="left" w:pos="108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Учасникам Змагань категорично заборонено використання технічних засобів (велосипеди, мотоцикли, мопеди тощо) на дистанціях Змагань.</w:t>
      </w:r>
    </w:p>
    <w:p w14:paraId="5EC5A9DA" w14:textId="77777777" w:rsidR="00A05DCB" w:rsidRDefault="00DD7B67" w:rsidP="00793CC6">
      <w:pPr>
        <w:tabs>
          <w:tab w:val="left" w:pos="108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Учасникам Змагань категорично заборонено використання «лідирування» особами, які не беруть участь у Змаганнях, або «лідирування» з використанням технічних засобів (велосипеди, роликові ковзани (в бігу) і т.п.) на дистанціях Змагань.</w:t>
      </w:r>
    </w:p>
    <w:p w14:paraId="6011F725" w14:textId="77777777" w:rsidR="00A05DCB" w:rsidRDefault="00DD7B67" w:rsidP="00793CC6">
      <w:pPr>
        <w:pStyle w:val="2"/>
        <w:numPr>
          <w:ilvl w:val="0"/>
          <w:numId w:val="21"/>
        </w:numPr>
        <w:tabs>
          <w:tab w:val="left" w:pos="1087"/>
        </w:tabs>
        <w:ind w:left="426"/>
        <w:jc w:val="both"/>
        <w:rPr>
          <w:rFonts w:ascii="Times New Roman" w:eastAsia="Times New Roman" w:hAnsi="Times New Roman" w:cs="Times New Roman"/>
        </w:rPr>
      </w:pPr>
      <w:bookmarkStart w:id="17" w:name="_z337ya" w:colFirst="0" w:colLast="0"/>
      <w:bookmarkEnd w:id="17"/>
      <w:r>
        <w:rPr>
          <w:rFonts w:ascii="Times New Roman" w:eastAsia="Times New Roman" w:hAnsi="Times New Roman" w:cs="Times New Roman"/>
        </w:rPr>
        <w:t>Ліміт часу</w:t>
      </w:r>
    </w:p>
    <w:p w14:paraId="70F7EA42" w14:textId="71E2CF19" w:rsidR="00601B79" w:rsidRPr="00601B79" w:rsidRDefault="00DD7B67" w:rsidP="00601B79">
      <w:pPr>
        <w:tabs>
          <w:tab w:val="left" w:pos="1087"/>
        </w:tabs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легкоатлетичних забігах ліміт часу становить:</w:t>
      </w:r>
    </w:p>
    <w:p w14:paraId="252FEC4B" w14:textId="38513C77" w:rsidR="00601B79" w:rsidRPr="00601B79" w:rsidRDefault="0072329C" w:rsidP="00793CC6">
      <w:pPr>
        <w:numPr>
          <w:ilvl w:val="0"/>
          <w:numId w:val="7"/>
        </w:numPr>
        <w:tabs>
          <w:tab w:val="left" w:pos="1087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бігу на дистанції 42,2 км </w:t>
      </w:r>
      <w:r w:rsidR="00601B79">
        <w:rPr>
          <w:rFonts w:ascii="Times New Roman" w:eastAsia="Times New Roman" w:hAnsi="Times New Roman" w:cs="Times New Roman"/>
          <w:sz w:val="24"/>
          <w:szCs w:val="24"/>
          <w:lang w:val="uk-UA"/>
        </w:rPr>
        <w:t>– 6 годин;</w:t>
      </w:r>
    </w:p>
    <w:p w14:paraId="298755CF" w14:textId="432993F1" w:rsidR="00A05DCB" w:rsidRPr="0072329C" w:rsidRDefault="00DD7B67" w:rsidP="00793CC6">
      <w:pPr>
        <w:numPr>
          <w:ilvl w:val="0"/>
          <w:numId w:val="7"/>
        </w:numPr>
        <w:tabs>
          <w:tab w:val="left" w:pos="1087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бі</w:t>
      </w:r>
      <w:r w:rsidR="0072329C">
        <w:rPr>
          <w:rFonts w:ascii="Times New Roman" w:eastAsia="Times New Roman" w:hAnsi="Times New Roman" w:cs="Times New Roman"/>
          <w:sz w:val="24"/>
          <w:szCs w:val="24"/>
        </w:rPr>
        <w:t xml:space="preserve">гу на </w:t>
      </w:r>
      <w:proofErr w:type="spellStart"/>
      <w:r w:rsidR="0072329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2329C">
        <w:rPr>
          <w:rFonts w:ascii="Times New Roman" w:eastAsia="Times New Roman" w:hAnsi="Times New Roman" w:cs="Times New Roman"/>
          <w:sz w:val="24"/>
          <w:szCs w:val="24"/>
        </w:rPr>
        <w:t xml:space="preserve"> дистанцію 21,097 км</w:t>
      </w:r>
      <w:r w:rsidR="007232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естафета 4*5км </w:t>
      </w:r>
      <w:r>
        <w:rPr>
          <w:rFonts w:ascii="Times New Roman" w:eastAsia="Times New Roman" w:hAnsi="Times New Roman" w:cs="Times New Roman"/>
          <w:sz w:val="24"/>
          <w:szCs w:val="24"/>
        </w:rPr>
        <w:t>- 3 години;</w:t>
      </w:r>
    </w:p>
    <w:p w14:paraId="4970BA98" w14:textId="5D216E91" w:rsidR="0072329C" w:rsidRPr="0072329C" w:rsidRDefault="00514A49" w:rsidP="0072329C">
      <w:pPr>
        <w:numPr>
          <w:ilvl w:val="0"/>
          <w:numId w:val="7"/>
        </w:numPr>
        <w:tabs>
          <w:tab w:val="left" w:pos="1087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бігу на дистанції «Десятка» - 2 години</w:t>
      </w:r>
    </w:p>
    <w:p w14:paraId="69B1389E" w14:textId="6AB1CCFF" w:rsidR="00A05DCB" w:rsidRPr="0072329C" w:rsidRDefault="0072329C" w:rsidP="0072329C">
      <w:pPr>
        <w:tabs>
          <w:tab w:val="left" w:pos="1087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ab/>
      </w:r>
      <w:r w:rsidR="00DD7B67" w:rsidRPr="0072329C">
        <w:rPr>
          <w:rFonts w:ascii="Times New Roman" w:eastAsia="Times New Roman" w:hAnsi="Times New Roman" w:cs="Times New Roman"/>
          <w:sz w:val="24"/>
          <w:szCs w:val="24"/>
        </w:rPr>
        <w:t>Учасники Змагань, які не дотримались ліміту часу, знімаються з дистанції і можуть  продовжити рух поза трасою Змагань (тротуари, пішохідні доріжки і т.д.), дотримуючись ПДР України.</w:t>
      </w:r>
    </w:p>
    <w:p w14:paraId="4ED5F7F7" w14:textId="77777777" w:rsidR="00A05DCB" w:rsidRDefault="00DD7B67" w:rsidP="00793CC6">
      <w:pPr>
        <w:pStyle w:val="2"/>
        <w:numPr>
          <w:ilvl w:val="0"/>
          <w:numId w:val="26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18" w:name="_3j2qqm3" w:colFirst="0" w:colLast="0"/>
      <w:bookmarkEnd w:id="18"/>
      <w:r>
        <w:rPr>
          <w:rFonts w:ascii="Times New Roman" w:eastAsia="Times New Roman" w:hAnsi="Times New Roman" w:cs="Times New Roman"/>
        </w:rPr>
        <w:t>Визначення переможців та призерів</w:t>
      </w:r>
    </w:p>
    <w:p w14:paraId="01968E29" w14:textId="52B3FAF6" w:rsidR="00A05DCB" w:rsidRPr="00601B79" w:rsidRDefault="00DD7B67" w:rsidP="00793CC6">
      <w:pPr>
        <w:widowControl w:val="0"/>
        <w:spacing w:before="183"/>
        <w:ind w:left="426" w:right="200" w:firstLine="60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Визначення переможців та призерів Змагання серед </w:t>
      </w:r>
      <w:r w:rsidR="00601B79">
        <w:rPr>
          <w:rFonts w:ascii="Times New Roman" w:eastAsia="Times New Roman" w:hAnsi="Times New Roman" w:cs="Times New Roman"/>
          <w:sz w:val="24"/>
          <w:szCs w:val="24"/>
          <w:lang w:val="uk-UA"/>
        </w:rPr>
        <w:t>учасників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відбувається за фактом приходу відповідно до пункту №165.24 (правила IAAF).</w:t>
      </w:r>
    </w:p>
    <w:p w14:paraId="07D85CB1" w14:textId="77777777" w:rsidR="00A05DCB" w:rsidRPr="005141FD" w:rsidRDefault="00DD7B67" w:rsidP="00793CC6">
      <w:pPr>
        <w:pStyle w:val="2"/>
        <w:widowControl w:val="0"/>
        <w:numPr>
          <w:ilvl w:val="0"/>
          <w:numId w:val="3"/>
        </w:numPr>
        <w:spacing w:before="183"/>
        <w:ind w:left="426" w:right="200"/>
        <w:jc w:val="both"/>
        <w:rPr>
          <w:rFonts w:ascii="Times New Roman" w:eastAsia="Times New Roman" w:hAnsi="Times New Roman" w:cs="Times New Roman"/>
        </w:rPr>
      </w:pPr>
      <w:bookmarkStart w:id="19" w:name="_1y810tw" w:colFirst="0" w:colLast="0"/>
      <w:bookmarkEnd w:id="19"/>
      <w:r w:rsidRPr="005141FD">
        <w:rPr>
          <w:rFonts w:ascii="Times New Roman" w:eastAsia="Times New Roman" w:hAnsi="Times New Roman" w:cs="Times New Roman"/>
        </w:rPr>
        <w:t>Нагородження переможців</w:t>
      </w:r>
    </w:p>
    <w:p w14:paraId="1268A2B5" w14:textId="1BF827BB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Призова сітка визначається у кожній дистанції на розсуд Організатора.</w:t>
      </w:r>
      <w:r w:rsidR="005141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247EAE3" w14:textId="58FFBCEF" w:rsidR="007B4751" w:rsidRDefault="000221D9" w:rsidP="00B56342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переможців у абсолюті на дистанціях 42.2 км та 21.1 км </w:t>
      </w:r>
      <w:r w:rsidR="00B56342"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передбачені грошові винагороди</w:t>
      </w:r>
      <w:r w:rsidR="0033723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7234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tbl>
      <w:tblPr>
        <w:tblW w:w="9100" w:type="dxa"/>
        <w:tblInd w:w="108" w:type="dxa"/>
        <w:tblLook w:val="04A0" w:firstRow="1" w:lastRow="0" w:firstColumn="1" w:lastColumn="0" w:noHBand="0" w:noVBand="1"/>
      </w:tblPr>
      <w:tblGrid>
        <w:gridCol w:w="2040"/>
        <w:gridCol w:w="3980"/>
        <w:gridCol w:w="3080"/>
      </w:tblGrid>
      <w:tr w:rsidR="00337234" w:rsidRPr="00337234" w14:paraId="72A435DA" w14:textId="77777777" w:rsidTr="00337234">
        <w:trPr>
          <w:trHeight w:val="31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DD05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Місце</w:t>
            </w:r>
            <w:proofErr w:type="spellEnd"/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DC71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Чоловіки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370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Жінки</w:t>
            </w:r>
            <w:proofErr w:type="spellEnd"/>
          </w:p>
        </w:tc>
      </w:tr>
      <w:tr w:rsidR="00337234" w:rsidRPr="00337234" w14:paraId="1169C7BA" w14:textId="77777777" w:rsidTr="00337234">
        <w:trPr>
          <w:trHeight w:val="31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E80E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1E4E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12000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592B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12000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</w:tr>
      <w:tr w:rsidR="00337234" w:rsidRPr="00337234" w14:paraId="4564EE97" w14:textId="77777777" w:rsidTr="00337234">
        <w:trPr>
          <w:trHeight w:val="31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DCD9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461A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10000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220C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10000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</w:tr>
      <w:tr w:rsidR="00337234" w:rsidRPr="00337234" w14:paraId="3D18499F" w14:textId="77777777" w:rsidTr="00337234">
        <w:trPr>
          <w:trHeight w:val="31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F497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279C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74F3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</w:tr>
      <w:tr w:rsidR="00337234" w:rsidRPr="00337234" w14:paraId="2C2EFA03" w14:textId="77777777" w:rsidTr="00337234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2D34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18EE" w14:textId="77777777" w:rsidR="00337234" w:rsidRPr="00337234" w:rsidRDefault="00337234" w:rsidP="0033723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31AA" w14:textId="77777777" w:rsidR="00337234" w:rsidRPr="00337234" w:rsidRDefault="00337234" w:rsidP="0033723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7234" w:rsidRPr="00337234" w14:paraId="0AFA3794" w14:textId="77777777" w:rsidTr="00337234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01DC" w14:textId="77777777" w:rsidR="00337234" w:rsidRPr="00337234" w:rsidRDefault="00337234" w:rsidP="0033723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1450" w14:textId="77777777" w:rsidR="00337234" w:rsidRPr="00337234" w:rsidRDefault="00337234" w:rsidP="0033723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0E29" w14:textId="77777777" w:rsidR="00337234" w:rsidRPr="00337234" w:rsidRDefault="00337234" w:rsidP="0033723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37234" w:rsidRPr="00337234" w14:paraId="547E12C4" w14:textId="77777777" w:rsidTr="00337234">
        <w:trPr>
          <w:trHeight w:val="31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E5D5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Місце</w:t>
            </w:r>
            <w:proofErr w:type="spellEnd"/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F7A5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Чоловіки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318F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Жінки</w:t>
            </w:r>
            <w:proofErr w:type="spellEnd"/>
          </w:p>
        </w:tc>
      </w:tr>
      <w:tr w:rsidR="00337234" w:rsidRPr="00337234" w14:paraId="10E9D6A7" w14:textId="77777777" w:rsidTr="00337234">
        <w:trPr>
          <w:trHeight w:val="31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BE8D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D66E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FE12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</w:tr>
      <w:tr w:rsidR="00337234" w:rsidRPr="00337234" w14:paraId="1153CAAB" w14:textId="77777777" w:rsidTr="00337234">
        <w:trPr>
          <w:trHeight w:val="31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7D89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EBCE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FB35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</w:tr>
      <w:tr w:rsidR="00337234" w:rsidRPr="00337234" w14:paraId="3ACE9BB8" w14:textId="77777777" w:rsidTr="00337234">
        <w:trPr>
          <w:trHeight w:val="31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AE41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CCED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8DB7" w14:textId="77777777" w:rsidR="00337234" w:rsidRPr="00337234" w:rsidRDefault="00337234" w:rsidP="003372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4000 </w:t>
            </w:r>
            <w:proofErr w:type="spellStart"/>
            <w:r w:rsidRPr="00337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</w:tr>
    </w:tbl>
    <w:p w14:paraId="65FFF769" w14:textId="77777777" w:rsidR="00337234" w:rsidRDefault="00337234" w:rsidP="00B56342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C3C615" w14:textId="41E48462" w:rsidR="00514A49" w:rsidRPr="005141FD" w:rsidRDefault="00514A49" w:rsidP="007B4751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Переможці та призери </w:t>
      </w:r>
      <w:r w:rsidR="000221D9">
        <w:rPr>
          <w:rFonts w:ascii="Times New Roman" w:eastAsia="Times New Roman" w:hAnsi="Times New Roman" w:cs="Times New Roman"/>
          <w:sz w:val="24"/>
          <w:szCs w:val="24"/>
          <w:lang w:val="uk-UA"/>
        </w:rPr>
        <w:t>інших дистанцій та у вікових категоріях</w:t>
      </w:r>
      <w:r w:rsidR="007B47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дистанції марафон (42.2 км)</w:t>
      </w:r>
      <w:r w:rsidR="000221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отримують пам'ятні призи</w:t>
      </w:r>
      <w:r w:rsidR="000221D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154E039" w14:textId="797D36FB" w:rsidR="00A05DCB" w:rsidRDefault="00601B79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Учасник 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>марафонської дистанції, який був нагороджений в абсолютній першості, не може бути нагороджений за призове місце у своїй віковій груп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і. Всі учасники на дистанції 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>марафону, що фінішували протягом контрольного часу, отримують пам'ятну медаль на фініші.</w:t>
      </w:r>
    </w:p>
    <w:p w14:paraId="202AC945" w14:textId="09BBD5AE" w:rsidR="00A05DCB" w:rsidRDefault="00601B79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дистанції марафону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>нагородження проводиться з 1 по 3 місце у чоловіків і жінок в абсолютній першості.</w:t>
      </w:r>
    </w:p>
    <w:p w14:paraId="31BEC235" w14:textId="6CC08577" w:rsidR="00A05DCB" w:rsidRDefault="00601B79" w:rsidP="00793CC6">
      <w:pPr>
        <w:ind w:left="42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дистанції 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>марафону нагородження</w:t>
      </w:r>
      <w:r w:rsidR="00DE6D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також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 проводиться за віковими групами, з 1 по 3 місце:</w:t>
      </w:r>
    </w:p>
    <w:p w14:paraId="7E2D2B8A" w14:textId="77777777" w:rsidR="00A05DCB" w:rsidRDefault="00DD7B67" w:rsidP="00793CC6">
      <w:pPr>
        <w:numPr>
          <w:ilvl w:val="0"/>
          <w:numId w:val="15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чоловіки: М40-49, М50-59, М60+;</w:t>
      </w:r>
    </w:p>
    <w:p w14:paraId="25EC477E" w14:textId="4AEEDA7B" w:rsidR="00A05DCB" w:rsidRDefault="00DD7B67" w:rsidP="00793CC6">
      <w:pPr>
        <w:numPr>
          <w:ilvl w:val="0"/>
          <w:numId w:val="15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жінки: </w:t>
      </w:r>
      <w:r w:rsidR="00601B79">
        <w:rPr>
          <w:rFonts w:ascii="Times New Roman" w:eastAsia="Times New Roman" w:hAnsi="Times New Roman" w:cs="Times New Roman"/>
          <w:sz w:val="24"/>
          <w:szCs w:val="24"/>
        </w:rPr>
        <w:t>W40-49, W50</w:t>
      </w:r>
      <w:r w:rsidR="00601B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-59, </w:t>
      </w:r>
      <w:r w:rsidR="00601B79">
        <w:rPr>
          <w:rFonts w:ascii="Times New Roman" w:eastAsia="Times New Roman" w:hAnsi="Times New Roman" w:cs="Times New Roman"/>
          <w:sz w:val="24"/>
          <w:szCs w:val="24"/>
          <w:lang w:val="en-US"/>
        </w:rPr>
        <w:t>W60+.</w:t>
      </w:r>
    </w:p>
    <w:p w14:paraId="747F7813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Розрахунок у віковій групі проводиться по фактичному віку учасника на момент проведення Змагань. За відсутності в будь-якій категорії хоча б 5-ти учасників, категорія може бути об’єднана з суміжною категорією. Переможці та призери отримують медалі та пам'ятні призи.</w:t>
      </w:r>
    </w:p>
    <w:p w14:paraId="592E5FCC" w14:textId="5B54CF43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Нагородження учасника може бути відкладено за умови, що учасник не з'явився на церемонію нагородження. У цьому випадку приз відправляється поштою за рахунок учасника на адресу, вказану учасником при реєстрації. Організатор Змагань не несе відповідальність за доставку призів у випадку, якщо учасником була вказана не</w:t>
      </w:r>
      <w:r w:rsidR="005141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коректна адреса.</w:t>
      </w:r>
    </w:p>
    <w:p w14:paraId="631DE85A" w14:textId="0F6AC153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дистан</w:t>
      </w:r>
      <w:r w:rsidR="00B45BF4">
        <w:rPr>
          <w:rFonts w:ascii="Times New Roman" w:eastAsia="Times New Roman" w:hAnsi="Times New Roman" w:cs="Times New Roman"/>
          <w:sz w:val="24"/>
          <w:szCs w:val="24"/>
        </w:rPr>
        <w:t xml:space="preserve">ції </w:t>
      </w:r>
      <w:r w:rsidR="0072329C">
        <w:rPr>
          <w:rFonts w:ascii="Times New Roman" w:eastAsia="Times New Roman" w:hAnsi="Times New Roman" w:cs="Times New Roman"/>
          <w:sz w:val="24"/>
          <w:szCs w:val="24"/>
          <w:lang w:val="uk-UA"/>
        </w:rPr>
        <w:t>21,1</w:t>
      </w:r>
      <w:r w:rsidR="00B45B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2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«Десятка» </w:t>
      </w:r>
      <w:r>
        <w:rPr>
          <w:rFonts w:ascii="Times New Roman" w:eastAsia="Times New Roman" w:hAnsi="Times New Roman" w:cs="Times New Roman"/>
          <w:sz w:val="24"/>
          <w:szCs w:val="24"/>
        </w:rPr>
        <w:t>нагородження проводиться з 1 по 3 місця у чоловіків і жінок в абсолютній першості.</w:t>
      </w:r>
    </w:p>
    <w:p w14:paraId="0D67BD55" w14:textId="77777777" w:rsidR="00A05DCB" w:rsidRDefault="00DD7B67" w:rsidP="00793CC6">
      <w:pPr>
        <w:ind w:left="426"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Серед естафетних команд нагородження проводиться з 1 по 3 місця у абсолютній першості.</w:t>
      </w:r>
    </w:p>
    <w:p w14:paraId="316BDC8F" w14:textId="2338AD73" w:rsidR="000221D9" w:rsidRPr="000221D9" w:rsidRDefault="000221D9" w:rsidP="00793CC6">
      <w:pPr>
        <w:ind w:left="426"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Для дистанції 2 км</w:t>
      </w:r>
      <w:r w:rsidR="0033723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дитячих забігів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нагородження не передбачене.</w:t>
      </w:r>
    </w:p>
    <w:p w14:paraId="5C7E2C80" w14:textId="77777777" w:rsidR="00A05DCB" w:rsidRDefault="00DD7B67" w:rsidP="00793CC6">
      <w:pPr>
        <w:pStyle w:val="2"/>
        <w:numPr>
          <w:ilvl w:val="0"/>
          <w:numId w:val="17"/>
        </w:numPr>
        <w:ind w:left="426"/>
        <w:rPr>
          <w:rFonts w:ascii="Times New Roman" w:eastAsia="Times New Roman" w:hAnsi="Times New Roman" w:cs="Times New Roman"/>
        </w:rPr>
      </w:pPr>
      <w:bookmarkStart w:id="20" w:name="_4i7ojhp" w:colFirst="0" w:colLast="0"/>
      <w:bookmarkEnd w:id="20"/>
      <w:r>
        <w:rPr>
          <w:rFonts w:ascii="Times New Roman" w:eastAsia="Times New Roman" w:hAnsi="Times New Roman" w:cs="Times New Roman"/>
        </w:rPr>
        <w:lastRenderedPageBreak/>
        <w:t>Протести і претензії. Терміни подачі претензій та протестів</w:t>
      </w:r>
    </w:p>
    <w:p w14:paraId="6F7E1F9C" w14:textId="2CEE1C1C" w:rsidR="00A05DCB" w:rsidRPr="00B45BF4" w:rsidRDefault="00DD7B67" w:rsidP="00793CC6">
      <w:pPr>
        <w:pBdr>
          <w:top w:val="nil"/>
          <w:left w:val="nil"/>
          <w:bottom w:val="nil"/>
          <w:right w:val="nil"/>
          <w:between w:val="nil"/>
        </w:pBd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Учасник має право подати протест або претензію, які розглядаються </w:t>
      </w:r>
      <w:r w:rsidR="00B45BF4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організаторами Змагань.</w:t>
      </w:r>
    </w:p>
    <w:p w14:paraId="548FA034" w14:textId="77777777" w:rsidR="00A05DCB" w:rsidRDefault="00DD7B67" w:rsidP="00793CC6">
      <w:pPr>
        <w:pBdr>
          <w:top w:val="nil"/>
          <w:left w:val="nil"/>
          <w:bottom w:val="nil"/>
          <w:right w:val="nil"/>
          <w:between w:val="nil"/>
        </w:pBd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протестів і претензій можуть належати:</w:t>
      </w:r>
    </w:p>
    <w:p w14:paraId="2501C089" w14:textId="77777777" w:rsidR="00A05DCB" w:rsidRDefault="00DD7B67" w:rsidP="00793C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протести і претензії, що впливають на розподіл призових місць;</w:t>
      </w:r>
    </w:p>
    <w:p w14:paraId="4F4412D9" w14:textId="77777777" w:rsidR="00A05DCB" w:rsidRDefault="00DD7B67" w:rsidP="00793C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протести і претензії, що стосуються неточності у вимірі часу, за який учасник пробіг дистанцію;</w:t>
      </w:r>
    </w:p>
    <w:p w14:paraId="0193E8D3" w14:textId="77777777" w:rsidR="00A05DCB" w:rsidRDefault="00DD7B67" w:rsidP="00793C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протести і претензії, що стосуються дискваліфікації учасника за неспортивну поведінку.</w:t>
      </w:r>
    </w:p>
    <w:p w14:paraId="22579FE6" w14:textId="77777777" w:rsidR="00A05DCB" w:rsidRDefault="00DD7B67" w:rsidP="00793CC6">
      <w:pPr>
        <w:pBdr>
          <w:top w:val="nil"/>
          <w:left w:val="nil"/>
          <w:bottom w:val="nil"/>
          <w:right w:val="nil"/>
          <w:between w:val="nil"/>
        </w:pBd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Решта претензій можуть бути проігноровані комісією в силу їх не значущості (до них відносяться друкарські помилки, некоректні анкетні дані та інше). Під час подачі претензії необхідно вказати наступні дані:</w:t>
      </w:r>
    </w:p>
    <w:p w14:paraId="169E0BB5" w14:textId="77777777" w:rsidR="00A05DCB" w:rsidRDefault="00DD7B67" w:rsidP="00793CC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прізвище та ім'я (анонімні претензії не розглядаються);</w:t>
      </w:r>
    </w:p>
    <w:p w14:paraId="4833D2DE" w14:textId="77777777" w:rsidR="00A05DCB" w:rsidRDefault="00DD7B67" w:rsidP="00793CC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суть претензії (у чому полягає претензія);</w:t>
      </w:r>
    </w:p>
    <w:p w14:paraId="072D6203" w14:textId="77777777" w:rsidR="00A05DCB" w:rsidRDefault="00DD7B67" w:rsidP="00793CC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матеріали, які доводять помилку (фото-, відеоматеріали).</w:t>
      </w:r>
    </w:p>
    <w:p w14:paraId="7315B04E" w14:textId="77777777" w:rsidR="00A05DCB" w:rsidRDefault="00DD7B67" w:rsidP="00793CC6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Дані індивідуальних вимірників часу до розгляду не приймаються.</w:t>
      </w:r>
    </w:p>
    <w:p w14:paraId="2219886A" w14:textId="77777777" w:rsidR="00A05DCB" w:rsidRDefault="00DD7B67" w:rsidP="00793CC6">
      <w:pPr>
        <w:pBdr>
          <w:top w:val="nil"/>
          <w:left w:val="nil"/>
          <w:bottom w:val="nil"/>
          <w:right w:val="nil"/>
          <w:between w:val="nil"/>
        </w:pBd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Претензії приймаються лише від учасників Змагання або від третіх осіб, які є офіційними представниками учасників.</w:t>
      </w:r>
    </w:p>
    <w:p w14:paraId="48930986" w14:textId="77777777" w:rsidR="00A05DCB" w:rsidRDefault="00DD7B67" w:rsidP="00793CC6">
      <w:pPr>
        <w:pBdr>
          <w:top w:val="nil"/>
          <w:left w:val="nil"/>
          <w:bottom w:val="nil"/>
          <w:right w:val="nil"/>
          <w:between w:val="nil"/>
        </w:pBd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Терміни подачі протестів і претензій, а також спосіб їх подачі:</w:t>
      </w:r>
    </w:p>
    <w:p w14:paraId="4BE12A4D" w14:textId="77777777" w:rsidR="00A05DCB" w:rsidRDefault="00DD7B67" w:rsidP="00793CC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протести і претензії, що впливають на розподіл призових місць в абсолютній першості, приймаються суддівською колегією в письмовій або в усній формі з моменту оголошення переможців та до офіційної церемонії нагородження;</w:t>
      </w:r>
    </w:p>
    <w:p w14:paraId="1820B6E6" w14:textId="77777777" w:rsidR="00A05DCB" w:rsidRDefault="00DD7B67" w:rsidP="00793CC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розподіл призових місць після церемонії нагородження може бути переглянуто суддівською колегією тільки при виявленні фактів порушення переможцем діючих правил, якщо виявлення порушень було неможливо до церемонії нагородження;</w:t>
      </w:r>
    </w:p>
    <w:p w14:paraId="3A1550C0" w14:textId="77777777" w:rsidR="00A05DCB" w:rsidRDefault="00DD7B67" w:rsidP="00793CC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рішення про перегляд призових місць приймається керівником Організатором Змагань;</w:t>
      </w:r>
    </w:p>
    <w:p w14:paraId="5EC79C42" w14:textId="77777777" w:rsidR="00A05DCB" w:rsidRDefault="00DD7B67" w:rsidP="00793CC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 інших питань учасник має право подати протест або претензію протягом 3 календарних днів з моменту закінчення Змагань;</w:t>
      </w:r>
    </w:p>
    <w:p w14:paraId="2AC266E5" w14:textId="6B92D4AF" w:rsidR="00A05DCB" w:rsidRDefault="00DD7B67" w:rsidP="00793CC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протест або претензія повинні бути спрямовані на </w:t>
      </w:r>
      <w:r w:rsidR="00B45BF4">
        <w:rPr>
          <w:rFonts w:ascii="Times New Roman" w:eastAsia="Times New Roman" w:hAnsi="Times New Roman" w:cs="Times New Roman"/>
          <w:sz w:val="24"/>
          <w:szCs w:val="24"/>
          <w:lang w:val="uk-UA"/>
        </w:rPr>
        <w:t>офіційні ресурси заходу</w:t>
      </w:r>
      <w:r>
        <w:t>.</w:t>
      </w:r>
    </w:p>
    <w:p w14:paraId="7EF22DA3" w14:textId="77777777" w:rsidR="00A05DCB" w:rsidRDefault="00DD7B67" w:rsidP="00793CC6">
      <w:pPr>
        <w:pStyle w:val="2"/>
        <w:numPr>
          <w:ilvl w:val="0"/>
          <w:numId w:val="27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21" w:name="_2xcytpi" w:colFirst="0" w:colLast="0"/>
      <w:bookmarkEnd w:id="21"/>
      <w:r>
        <w:rPr>
          <w:rFonts w:ascii="Times New Roman" w:eastAsia="Times New Roman" w:hAnsi="Times New Roman" w:cs="Times New Roman"/>
        </w:rPr>
        <w:t>Дискваліфікація</w:t>
      </w:r>
    </w:p>
    <w:p w14:paraId="2BCDCD3D" w14:textId="77777777" w:rsidR="00A05DCB" w:rsidRDefault="00DD7B67" w:rsidP="00793CC6">
      <w:pPr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Суддівська колегія залишає за собою право дискваліфікувати учасника у разі, якщо:</w:t>
      </w:r>
    </w:p>
    <w:p w14:paraId="11475CED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біг під зареєстрованим номером іншого учасника;</w:t>
      </w:r>
    </w:p>
    <w:p w14:paraId="79C4B9AD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скоротив дистанцію;</w:t>
      </w:r>
    </w:p>
    <w:p w14:paraId="0B1409ED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пробіг дистанцію, на яку не був заявлений;</w:t>
      </w:r>
    </w:p>
    <w:p w14:paraId="1ACD881D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використовував підручний засіб пересування (велосипед, самокат, авто-засіб для пересування та ін.);</w:t>
      </w:r>
    </w:p>
    <w:p w14:paraId="59EB9128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почав забіг до офіційного старту;</w:t>
      </w:r>
    </w:p>
    <w:p w14:paraId="3D2C9674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почав забіг після закриття зони старту;</w:t>
      </w:r>
    </w:p>
    <w:p w14:paraId="7294C1B2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прибіг до фінішу після закриття зони фінішу;</w:t>
      </w:r>
    </w:p>
    <w:p w14:paraId="4FD7B689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почав забіг не з зони старту;</w:t>
      </w:r>
    </w:p>
    <w:p w14:paraId="21827CC3" w14:textId="77777777" w:rsidR="00A05DCB" w:rsidRDefault="00DD7B67" w:rsidP="00793CC6">
      <w:pPr>
        <w:numPr>
          <w:ilvl w:val="0"/>
          <w:numId w:val="10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проявив неспортивну поведінку.</w:t>
      </w:r>
    </w:p>
    <w:p w14:paraId="25F91A43" w14:textId="77777777" w:rsidR="00A05DCB" w:rsidRDefault="00DD7B67" w:rsidP="00793CC6">
      <w:pPr>
        <w:pStyle w:val="2"/>
        <w:numPr>
          <w:ilvl w:val="0"/>
          <w:numId w:val="32"/>
        </w:numPr>
        <w:ind w:left="426"/>
        <w:jc w:val="both"/>
        <w:rPr>
          <w:rFonts w:ascii="Times New Roman" w:eastAsia="Times New Roman" w:hAnsi="Times New Roman" w:cs="Times New Roman"/>
        </w:rPr>
      </w:pPr>
      <w:bookmarkStart w:id="22" w:name="_1ci93xb" w:colFirst="0" w:colLast="0"/>
      <w:bookmarkEnd w:id="22"/>
      <w:r>
        <w:rPr>
          <w:rFonts w:ascii="Times New Roman" w:eastAsia="Times New Roman" w:hAnsi="Times New Roman" w:cs="Times New Roman"/>
        </w:rPr>
        <w:t>Інформаційні джерела</w:t>
      </w:r>
    </w:p>
    <w:p w14:paraId="60713283" w14:textId="1568C5C6" w:rsidR="00A05DCB" w:rsidRPr="000221D9" w:rsidRDefault="005141FD" w:rsidP="00793CC6">
      <w:pPr>
        <w:tabs>
          <w:tab w:val="left" w:pos="3523"/>
        </w:tabs>
        <w:ind w:left="426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proofErr w:type="spellStart"/>
      <w:r w:rsidR="00DD7B6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221D9">
        <w:rPr>
          <w:rFonts w:ascii="Times New Roman" w:eastAsia="Times New Roman" w:hAnsi="Times New Roman" w:cs="Times New Roman"/>
          <w:sz w:val="24"/>
          <w:szCs w:val="24"/>
        </w:rPr>
        <w:t>формація</w:t>
      </w:r>
      <w:proofErr w:type="spellEnd"/>
      <w:r w:rsidR="000221D9">
        <w:rPr>
          <w:rFonts w:ascii="Times New Roman" w:eastAsia="Times New Roman" w:hAnsi="Times New Roman" w:cs="Times New Roman"/>
          <w:sz w:val="24"/>
          <w:szCs w:val="24"/>
        </w:rPr>
        <w:t xml:space="preserve"> про Змагання розміщена</w:t>
      </w:r>
      <w:r w:rsidR="000221D9" w:rsidRPr="000221D9">
        <w:rPr>
          <w:rFonts w:ascii="Times New Roman" w:eastAsia="Times New Roman" w:hAnsi="Times New Roman" w:cs="Times New Roman"/>
          <w:sz w:val="24"/>
          <w:szCs w:val="24"/>
        </w:rPr>
        <w:t>:</w:t>
      </w:r>
      <w:r w:rsidR="000221D9" w:rsidRPr="000221D9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на сторінці </w:t>
      </w:r>
      <w:proofErr w:type="spellStart"/>
      <w:r w:rsidR="000221D9">
        <w:rPr>
          <w:rFonts w:ascii="Times New Roman" w:eastAsia="Times New Roman" w:hAnsi="Times New Roman" w:cs="Times New Roman"/>
          <w:sz w:val="24"/>
          <w:szCs w:val="24"/>
          <w:lang w:val="en-US"/>
        </w:rPr>
        <w:t>Krayna</w:t>
      </w:r>
      <w:proofErr w:type="spellEnd"/>
      <w:r w:rsidR="000221D9" w:rsidRPr="0002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B67">
        <w:rPr>
          <w:rFonts w:ascii="Times New Roman" w:eastAsia="Times New Roman" w:hAnsi="Times New Roman" w:cs="Times New Roman"/>
          <w:sz w:val="24"/>
          <w:szCs w:val="24"/>
        </w:rPr>
        <w:t xml:space="preserve">Uzhhorod </w:t>
      </w:r>
      <w:proofErr w:type="spellStart"/>
      <w:r w:rsidR="000221D9">
        <w:rPr>
          <w:rFonts w:ascii="Times New Roman" w:eastAsia="Times New Roman" w:hAnsi="Times New Roman" w:cs="Times New Roman"/>
          <w:sz w:val="24"/>
          <w:szCs w:val="24"/>
        </w:rPr>
        <w:t>Marathon</w:t>
      </w:r>
      <w:proofErr w:type="spellEnd"/>
      <w:r w:rsidR="000221D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0221D9">
        <w:rPr>
          <w:rFonts w:ascii="Times New Roman" w:eastAsia="Times New Roman" w:hAnsi="Times New Roman" w:cs="Times New Roman"/>
          <w:sz w:val="24"/>
          <w:szCs w:val="24"/>
        </w:rPr>
        <w:t>соцмережі</w:t>
      </w:r>
      <w:proofErr w:type="spellEnd"/>
      <w:r w:rsidR="0002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1D9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="000221D9" w:rsidRPr="000221D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 w:rsidR="000221D9" w:rsidRPr="000F775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0221D9" w:rsidRPr="000F775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://</w:t>
        </w:r>
        <w:r w:rsidR="000221D9" w:rsidRPr="000F775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221D9" w:rsidRPr="000F775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="000221D9" w:rsidRPr="000F775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facebook</w:t>
        </w:r>
        <w:r w:rsidR="000221D9" w:rsidRPr="000F775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="000221D9" w:rsidRPr="000F775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  <w:r w:rsidR="000221D9" w:rsidRPr="000F775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/</w:t>
        </w:r>
        <w:r w:rsidR="000221D9" w:rsidRPr="000F7758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kraynauzhmarathon</w:t>
        </w:r>
      </w:hyperlink>
      <w:r w:rsidR="000221D9" w:rsidRPr="000221D9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r w:rsidR="000221D9" w:rsidRPr="000221D9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br/>
      </w:r>
      <w:r w:rsidR="000221D9" w:rsidRPr="000221D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221D9">
        <w:rPr>
          <w:rFonts w:ascii="Times New Roman" w:eastAsia="Times New Roman" w:hAnsi="Times New Roman" w:cs="Times New Roman"/>
          <w:sz w:val="24"/>
          <w:szCs w:val="24"/>
        </w:rPr>
        <w:t>на сторінці</w:t>
      </w:r>
      <w:r w:rsidR="000221D9" w:rsidRPr="0002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21D9">
        <w:rPr>
          <w:rFonts w:ascii="Times New Roman" w:eastAsia="Times New Roman" w:hAnsi="Times New Roman" w:cs="Times New Roman"/>
          <w:sz w:val="24"/>
          <w:szCs w:val="24"/>
          <w:lang w:val="en-US"/>
        </w:rPr>
        <w:t>Krayna</w:t>
      </w:r>
      <w:proofErr w:type="spellEnd"/>
      <w:r w:rsidR="000221D9" w:rsidRPr="0002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1D9">
        <w:rPr>
          <w:rFonts w:ascii="Times New Roman" w:eastAsia="Times New Roman" w:hAnsi="Times New Roman" w:cs="Times New Roman"/>
          <w:sz w:val="24"/>
          <w:szCs w:val="24"/>
        </w:rPr>
        <w:t xml:space="preserve">Uzhhorod </w:t>
      </w:r>
      <w:proofErr w:type="spellStart"/>
      <w:r w:rsidR="000221D9">
        <w:rPr>
          <w:rFonts w:ascii="Times New Roman" w:eastAsia="Times New Roman" w:hAnsi="Times New Roman" w:cs="Times New Roman"/>
          <w:sz w:val="24"/>
          <w:szCs w:val="24"/>
        </w:rPr>
        <w:t>Marathon</w:t>
      </w:r>
      <w:proofErr w:type="spellEnd"/>
      <w:r w:rsidR="000221D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0221D9">
        <w:rPr>
          <w:rFonts w:ascii="Times New Roman" w:eastAsia="Times New Roman" w:hAnsi="Times New Roman" w:cs="Times New Roman"/>
          <w:sz w:val="24"/>
          <w:szCs w:val="24"/>
        </w:rPr>
        <w:t>соцмережі</w:t>
      </w:r>
      <w:proofErr w:type="spellEnd"/>
      <w:r w:rsidR="0002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1D9">
        <w:rPr>
          <w:rFonts w:ascii="Times New Roman" w:eastAsia="Times New Roman" w:hAnsi="Times New Roman" w:cs="Times New Roman"/>
          <w:sz w:val="24"/>
          <w:szCs w:val="24"/>
          <w:lang w:val="en-US"/>
        </w:rPr>
        <w:t>Instagram</w:t>
      </w:r>
      <w:r w:rsidR="000221D9" w:rsidRPr="000221D9">
        <w:rPr>
          <w:rFonts w:ascii="Times New Roman" w:eastAsia="Times New Roman" w:hAnsi="Times New Roman" w:cs="Times New Roman"/>
          <w:sz w:val="24"/>
          <w:szCs w:val="24"/>
        </w:rPr>
        <w:t>: https://www.instagram.com/krayna_uzhmarathon/</w:t>
      </w:r>
    </w:p>
    <w:p w14:paraId="51BCBA0E" w14:textId="77777777" w:rsidR="00A05DCB" w:rsidRDefault="00DD7B67" w:rsidP="00793CC6">
      <w:pPr>
        <w:pStyle w:val="2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</w:rPr>
      </w:pPr>
      <w:bookmarkStart w:id="23" w:name="_d7l3bsp55p" w:colFirst="0" w:colLast="0"/>
      <w:bookmarkEnd w:id="23"/>
      <w:r>
        <w:rPr>
          <w:rFonts w:ascii="Times New Roman" w:eastAsia="Times New Roman" w:hAnsi="Times New Roman" w:cs="Times New Roman"/>
        </w:rPr>
        <w:lastRenderedPageBreak/>
        <w:t xml:space="preserve">Кінцева постанова </w:t>
      </w:r>
    </w:p>
    <w:p w14:paraId="503A987B" w14:textId="77777777" w:rsidR="00A05DCB" w:rsidRDefault="00DD7B67" w:rsidP="00793CC6">
      <w:pPr>
        <w:tabs>
          <w:tab w:val="left" w:pos="3523"/>
        </w:tabs>
        <w:ind w:left="426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Організатор має право вносити зміни до положення про змагання. </w:t>
      </w:r>
    </w:p>
    <w:p w14:paraId="72F88803" w14:textId="77777777" w:rsidR="00A05DCB" w:rsidRDefault="00DD7B67" w:rsidP="00793CC6">
      <w:pPr>
        <w:tabs>
          <w:tab w:val="left" w:pos="3523"/>
        </w:tabs>
        <w:ind w:left="426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питаннях, що не були</w:t>
      </w:r>
      <w:bookmarkStart w:id="24" w:name="_GoBack"/>
      <w:bookmarkEnd w:id="2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вказані у даному Положенні рішення прийматиме Організатор змагань.</w:t>
      </w:r>
    </w:p>
    <w:p w14:paraId="4386D96B" w14:textId="77777777" w:rsidR="00A05DCB" w:rsidRDefault="00A05DCB" w:rsidP="00793CC6">
      <w:pPr>
        <w:tabs>
          <w:tab w:val="left" w:pos="3523"/>
        </w:tabs>
        <w:ind w:left="426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FC14E" w14:textId="77777777" w:rsidR="00A05DCB" w:rsidRDefault="00DD7B67" w:rsidP="00793CC6">
      <w:pPr>
        <w:tabs>
          <w:tab w:val="left" w:pos="3523"/>
        </w:tabs>
        <w:ind w:left="426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Дане положення є офіційним запрошенням на змагання.</w:t>
      </w:r>
    </w:p>
    <w:sectPr w:rsidR="00A05DCB" w:rsidSect="004B7067">
      <w:pgSz w:w="11906" w:h="16838"/>
      <w:pgMar w:top="426" w:right="849" w:bottom="284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F6FEA" w14:textId="77777777" w:rsidR="00C72DEC" w:rsidRDefault="00C72DEC">
      <w:pPr>
        <w:spacing w:line="240" w:lineRule="auto"/>
      </w:pPr>
      <w:r>
        <w:separator/>
      </w:r>
    </w:p>
  </w:endnote>
  <w:endnote w:type="continuationSeparator" w:id="0">
    <w:p w14:paraId="4532BB91" w14:textId="77777777" w:rsidR="00C72DEC" w:rsidRDefault="00C72D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E9C84" w14:textId="77777777" w:rsidR="00C72DEC" w:rsidRDefault="00C72DEC">
      <w:pPr>
        <w:spacing w:line="240" w:lineRule="auto"/>
      </w:pPr>
      <w:r>
        <w:separator/>
      </w:r>
    </w:p>
  </w:footnote>
  <w:footnote w:type="continuationSeparator" w:id="0">
    <w:p w14:paraId="554A4517" w14:textId="77777777" w:rsidR="00C72DEC" w:rsidRDefault="00C72DEC">
      <w:pPr>
        <w:spacing w:line="240" w:lineRule="auto"/>
      </w:pPr>
      <w:r>
        <w:continuationSeparator/>
      </w:r>
    </w:p>
  </w:footnote>
  <w:footnote w:id="1">
    <w:p w14:paraId="3E7B018C" w14:textId="77777777" w:rsidR="00A05DCB" w:rsidRDefault="00DD7B67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7F0A8E">
        <w:rPr>
          <w:rFonts w:ascii="Times New Roman" w:eastAsia="Times New Roman" w:hAnsi="Times New Roman" w:cs="Times New Roman"/>
          <w:b/>
          <w:sz w:val="24"/>
          <w:szCs w:val="24"/>
        </w:rPr>
        <w:t>Організатор залишає за собою право коригувати програму проведення Змагань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66CB6"/>
    <w:multiLevelType w:val="multilevel"/>
    <w:tmpl w:val="BA40DACA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00160C"/>
    <w:multiLevelType w:val="multilevel"/>
    <w:tmpl w:val="EB20B620"/>
    <w:lvl w:ilvl="0">
      <w:start w:val="2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A07C11"/>
    <w:multiLevelType w:val="multilevel"/>
    <w:tmpl w:val="B5D8AB70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D30F06"/>
    <w:multiLevelType w:val="multilevel"/>
    <w:tmpl w:val="084CCBD0"/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3A60DB7"/>
    <w:multiLevelType w:val="multilevel"/>
    <w:tmpl w:val="9782D40A"/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3AB34C7"/>
    <w:multiLevelType w:val="multilevel"/>
    <w:tmpl w:val="E05E371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4B0692C"/>
    <w:multiLevelType w:val="multilevel"/>
    <w:tmpl w:val="23AA8C6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6D34CD0"/>
    <w:multiLevelType w:val="multilevel"/>
    <w:tmpl w:val="0096CD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BFF32B7"/>
    <w:multiLevelType w:val="multilevel"/>
    <w:tmpl w:val="92E4A9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EA728FA"/>
    <w:multiLevelType w:val="multilevel"/>
    <w:tmpl w:val="77347CE6"/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0FF16E0"/>
    <w:multiLevelType w:val="multilevel"/>
    <w:tmpl w:val="8B78EC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2E30F6F"/>
    <w:multiLevelType w:val="multilevel"/>
    <w:tmpl w:val="A97C6CE6"/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31479C1"/>
    <w:multiLevelType w:val="multilevel"/>
    <w:tmpl w:val="890292F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E42315"/>
    <w:multiLevelType w:val="multilevel"/>
    <w:tmpl w:val="3698CD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6C0EAD"/>
    <w:multiLevelType w:val="multilevel"/>
    <w:tmpl w:val="81E6E3D4"/>
    <w:lvl w:ilvl="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63B6630"/>
    <w:multiLevelType w:val="multilevel"/>
    <w:tmpl w:val="344246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6827C27"/>
    <w:multiLevelType w:val="multilevel"/>
    <w:tmpl w:val="8F94955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2960715B"/>
    <w:multiLevelType w:val="multilevel"/>
    <w:tmpl w:val="F4DC64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2A18254D"/>
    <w:multiLevelType w:val="multilevel"/>
    <w:tmpl w:val="670CC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02707BC"/>
    <w:multiLevelType w:val="multilevel"/>
    <w:tmpl w:val="DBFC10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15425A6"/>
    <w:multiLevelType w:val="multilevel"/>
    <w:tmpl w:val="1906845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1" w15:restartNumberingAfterBreak="0">
    <w:nsid w:val="37667B39"/>
    <w:multiLevelType w:val="multilevel"/>
    <w:tmpl w:val="060072E8"/>
    <w:lvl w:ilvl="0">
      <w:start w:val="2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E8F2277"/>
    <w:multiLevelType w:val="multilevel"/>
    <w:tmpl w:val="C48CBD14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2BA236A"/>
    <w:multiLevelType w:val="multilevel"/>
    <w:tmpl w:val="950A1440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A700180"/>
    <w:multiLevelType w:val="multilevel"/>
    <w:tmpl w:val="72FA6DE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4B292BB2"/>
    <w:multiLevelType w:val="multilevel"/>
    <w:tmpl w:val="32204FCE"/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F4430DD"/>
    <w:multiLevelType w:val="multilevel"/>
    <w:tmpl w:val="B65691B4"/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4EA6B8A"/>
    <w:multiLevelType w:val="multilevel"/>
    <w:tmpl w:val="CB7E3F64"/>
    <w:lvl w:ilvl="0">
      <w:start w:val="1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36C5FA6"/>
    <w:multiLevelType w:val="multilevel"/>
    <w:tmpl w:val="6966F15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69B63A18"/>
    <w:multiLevelType w:val="multilevel"/>
    <w:tmpl w:val="F878DA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6B7A7D1A"/>
    <w:multiLevelType w:val="multilevel"/>
    <w:tmpl w:val="5C92A40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6C54109A"/>
    <w:multiLevelType w:val="multilevel"/>
    <w:tmpl w:val="3DCAE5C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6FC9465D"/>
    <w:multiLevelType w:val="multilevel"/>
    <w:tmpl w:val="64E655DE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89547F6"/>
    <w:multiLevelType w:val="multilevel"/>
    <w:tmpl w:val="E1843AEE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9D000EE"/>
    <w:multiLevelType w:val="multilevel"/>
    <w:tmpl w:val="BBBCAFCA"/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EB95913"/>
    <w:multiLevelType w:val="multilevel"/>
    <w:tmpl w:val="00BEB03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1"/>
  </w:num>
  <w:num w:numId="2">
    <w:abstractNumId w:val="32"/>
  </w:num>
  <w:num w:numId="3">
    <w:abstractNumId w:val="25"/>
  </w:num>
  <w:num w:numId="4">
    <w:abstractNumId w:val="35"/>
  </w:num>
  <w:num w:numId="5">
    <w:abstractNumId w:val="10"/>
  </w:num>
  <w:num w:numId="6">
    <w:abstractNumId w:val="27"/>
  </w:num>
  <w:num w:numId="7">
    <w:abstractNumId w:val="8"/>
  </w:num>
  <w:num w:numId="8">
    <w:abstractNumId w:val="22"/>
  </w:num>
  <w:num w:numId="9">
    <w:abstractNumId w:val="16"/>
  </w:num>
  <w:num w:numId="10">
    <w:abstractNumId w:val="30"/>
  </w:num>
  <w:num w:numId="11">
    <w:abstractNumId w:val="33"/>
  </w:num>
  <w:num w:numId="12">
    <w:abstractNumId w:val="2"/>
  </w:num>
  <w:num w:numId="13">
    <w:abstractNumId w:val="19"/>
  </w:num>
  <w:num w:numId="14">
    <w:abstractNumId w:val="26"/>
  </w:num>
  <w:num w:numId="15">
    <w:abstractNumId w:val="7"/>
  </w:num>
  <w:num w:numId="16">
    <w:abstractNumId w:val="13"/>
  </w:num>
  <w:num w:numId="17">
    <w:abstractNumId w:val="21"/>
  </w:num>
  <w:num w:numId="18">
    <w:abstractNumId w:val="29"/>
  </w:num>
  <w:num w:numId="19">
    <w:abstractNumId w:val="15"/>
  </w:num>
  <w:num w:numId="20">
    <w:abstractNumId w:val="14"/>
  </w:num>
  <w:num w:numId="21">
    <w:abstractNumId w:val="34"/>
  </w:num>
  <w:num w:numId="22">
    <w:abstractNumId w:val="18"/>
  </w:num>
  <w:num w:numId="23">
    <w:abstractNumId w:val="17"/>
  </w:num>
  <w:num w:numId="24">
    <w:abstractNumId w:val="12"/>
  </w:num>
  <w:num w:numId="25">
    <w:abstractNumId w:val="5"/>
  </w:num>
  <w:num w:numId="26">
    <w:abstractNumId w:val="4"/>
  </w:num>
  <w:num w:numId="27">
    <w:abstractNumId w:val="9"/>
  </w:num>
  <w:num w:numId="28">
    <w:abstractNumId w:val="0"/>
  </w:num>
  <w:num w:numId="29">
    <w:abstractNumId w:val="6"/>
  </w:num>
  <w:num w:numId="30">
    <w:abstractNumId w:val="28"/>
  </w:num>
  <w:num w:numId="31">
    <w:abstractNumId w:val="20"/>
  </w:num>
  <w:num w:numId="32">
    <w:abstractNumId w:val="1"/>
  </w:num>
  <w:num w:numId="33">
    <w:abstractNumId w:val="23"/>
  </w:num>
  <w:num w:numId="34">
    <w:abstractNumId w:val="11"/>
  </w:num>
  <w:num w:numId="35">
    <w:abstractNumId w:val="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CB"/>
    <w:rsid w:val="000221D9"/>
    <w:rsid w:val="00091F6A"/>
    <w:rsid w:val="00213CAA"/>
    <w:rsid w:val="00262683"/>
    <w:rsid w:val="002F3CC1"/>
    <w:rsid w:val="00302CB5"/>
    <w:rsid w:val="00337234"/>
    <w:rsid w:val="003A109B"/>
    <w:rsid w:val="003F5A9C"/>
    <w:rsid w:val="004133E8"/>
    <w:rsid w:val="00442B13"/>
    <w:rsid w:val="004B7067"/>
    <w:rsid w:val="004F3956"/>
    <w:rsid w:val="005141FD"/>
    <w:rsid w:val="00514A49"/>
    <w:rsid w:val="005C15EA"/>
    <w:rsid w:val="005F313F"/>
    <w:rsid w:val="00601B79"/>
    <w:rsid w:val="00635A6E"/>
    <w:rsid w:val="00723166"/>
    <w:rsid w:val="0072329C"/>
    <w:rsid w:val="00766154"/>
    <w:rsid w:val="00793CC6"/>
    <w:rsid w:val="007B4751"/>
    <w:rsid w:val="007E6EB1"/>
    <w:rsid w:val="007F0A8E"/>
    <w:rsid w:val="00883773"/>
    <w:rsid w:val="008850BB"/>
    <w:rsid w:val="009E4B28"/>
    <w:rsid w:val="00A05DCB"/>
    <w:rsid w:val="00A2482D"/>
    <w:rsid w:val="00B45BF4"/>
    <w:rsid w:val="00B56342"/>
    <w:rsid w:val="00B71979"/>
    <w:rsid w:val="00BD4CC8"/>
    <w:rsid w:val="00C647F1"/>
    <w:rsid w:val="00C72DEC"/>
    <w:rsid w:val="00C740B3"/>
    <w:rsid w:val="00C900F0"/>
    <w:rsid w:val="00CE66C5"/>
    <w:rsid w:val="00D64EAB"/>
    <w:rsid w:val="00DA0720"/>
    <w:rsid w:val="00DD7B67"/>
    <w:rsid w:val="00DE6D0A"/>
    <w:rsid w:val="00EC5022"/>
    <w:rsid w:val="00F26F36"/>
    <w:rsid w:val="00F43D89"/>
    <w:rsid w:val="00F5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1C57"/>
  <w15:docId w15:val="{19A63F40-463A-4572-886B-D3384665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793CC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3CC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514A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B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.UZHGORO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kraynauzhmarath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UM.UZHGORO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nstyl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21FBF-C667-4334-B22B-B1E59313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2428</Words>
  <Characters>13842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2021-02-24T18:10:00Z</dcterms:created>
  <dcterms:modified xsi:type="dcterms:W3CDTF">2026-03-30T14:18:00Z</dcterms:modified>
</cp:coreProperties>
</file>