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BC3" w:rsidRDefault="007E5BC3">
      <w:pPr>
        <w:widowControl w:val="0"/>
        <w:spacing w:after="0"/>
      </w:pPr>
    </w:p>
    <w:p w:rsidR="007E5BC3" w:rsidRDefault="00F11AE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ПОЛОЖЕННЯ</w:t>
      </w:r>
    </w:p>
    <w:p w:rsidR="007E5BC3" w:rsidRDefault="00F11A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 проведення спортивного заходу</w:t>
      </w:r>
    </w:p>
    <w:p w:rsidR="007E5BC3" w:rsidRDefault="00F11A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«WINTER TRAIL 2025»</w:t>
      </w:r>
    </w:p>
    <w:p w:rsidR="007E5BC3" w:rsidRDefault="007E5BC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5BC3" w:rsidRDefault="007E5BC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5BC3" w:rsidRDefault="00F11A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Дата і місце проведення</w:t>
      </w:r>
    </w:p>
    <w:p w:rsidR="007E5BC3" w:rsidRDefault="00F11A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Дата проведення: 20.12.2025 року;</w:t>
      </w:r>
    </w:p>
    <w:p w:rsidR="007E5BC3" w:rsidRDefault="00F11A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Час проведення: 10:00-16:30;</w:t>
      </w:r>
    </w:p>
    <w:p w:rsidR="007E5BC3" w:rsidRDefault="00F11A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Місце проведення: м. Львів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Брюховичі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вул. Лікарська, 2 (Перлина Львова).</w:t>
      </w:r>
    </w:p>
    <w:p w:rsidR="007E5BC3" w:rsidRDefault="007E5BC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E5BC3" w:rsidRDefault="00F11A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Мета заходу</w:t>
      </w:r>
    </w:p>
    <w:p w:rsidR="007E5BC3" w:rsidRDefault="00F11A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Популяризація бігової культури в Україні;</w:t>
      </w:r>
    </w:p>
    <w:p w:rsidR="007E5BC3" w:rsidRDefault="00F11A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Пропаганда та поширення засад здорового способу життя;</w:t>
      </w:r>
    </w:p>
    <w:p w:rsidR="007E5BC3" w:rsidRDefault="00F11A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Розвиток бігу по пересічній місцевості та на природі;</w:t>
      </w:r>
    </w:p>
    <w:p w:rsidR="007E5BC3" w:rsidRDefault="00F11A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 Збір благодійної допомоги для ЗСУ.</w:t>
      </w:r>
    </w:p>
    <w:p w:rsidR="007E5BC3" w:rsidRDefault="007E5BC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E5BC3" w:rsidRDefault="00F11A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Організатори</w:t>
      </w:r>
    </w:p>
    <w:p w:rsidR="007E5BC3" w:rsidRDefault="00F11A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4gjlnqlcsle7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3.1. Організатором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заходу є бігова спільнота Ліга Доброго Бігу. </w:t>
      </w:r>
    </w:p>
    <w:p w:rsidR="007E5BC3" w:rsidRDefault="007E5BC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E5BC3" w:rsidRDefault="00F11A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Дистанції, та загальна інформація про них</w:t>
      </w:r>
    </w:p>
    <w:p w:rsidR="007E5BC3" w:rsidRDefault="00F11A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</w:t>
      </w:r>
    </w:p>
    <w:tbl>
      <w:tblPr>
        <w:tblStyle w:val="af3"/>
        <w:tblW w:w="9570" w:type="dxa"/>
        <w:tblInd w:w="-216" w:type="dxa"/>
        <w:tblLayout w:type="fixed"/>
        <w:tblLook w:val="0400" w:firstRow="0" w:lastRow="0" w:firstColumn="0" w:lastColumn="0" w:noHBand="0" w:noVBand="1"/>
      </w:tblPr>
      <w:tblGrid>
        <w:gridCol w:w="2392"/>
        <w:gridCol w:w="2393"/>
        <w:gridCol w:w="2393"/>
        <w:gridCol w:w="2392"/>
      </w:tblGrid>
      <w:tr w:rsidR="007E5BC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Загадковий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Завадів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Чарівні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Бірки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Буковий ліс</w:t>
            </w:r>
          </w:p>
        </w:tc>
      </w:tr>
      <w:tr w:rsidR="007E5BC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Дистанція, км.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7E5BC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Набір висоти, м.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1fob9te" w:colFirst="0" w:colLast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eading=h.tyjcwt" w:colFirst="0" w:colLast="0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7E5BC3">
        <w:trPr>
          <w:trHeight w:val="252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Ліміт часу, хв.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E5BC3" w:rsidRDefault="007E5BC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E5BC3" w:rsidRDefault="00F11A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Відповідальність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 Кожен учасник добровільно бере участь у змаганнях, визнаючи всі ймовірні ризики для власного здоров'я під час і після їх закінчення;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 Кожен учасник змагань бере на себе особисту відповідальність за свій фізичний стан і здатніст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 завершити обрану дистанцію змагань; 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 Організатор заходу не несе відповідальності за фізичні травми, ушкодження, погіршення фізичного стану, які учасник змагань поніс до, під час, та після проведення заходу;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 Організатор заходу не несе відповідал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ьності за погіршення фізичного стану учасника після проведення змагань; 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5.5. Організатор заходу не несе відповідальності за будь-які збитки (втрату або пошкодження особистих речей), які учасник змагань поніс під час проведення змагань та іншу шкоду, завда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ну під час змагань учасниками або сторонніми людьми; 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5.6. У разі виникнення травм, або інших форс-мажорів, які не дають змоги продовжити рух дистанцією, учасник негайно зобов’язаний повідомити організаторів змагань екстрений номер телефону, або попросити </w:t>
      </w:r>
      <w:r>
        <w:rPr>
          <w:rFonts w:ascii="Times New Roman" w:eastAsia="Times New Roman" w:hAnsi="Times New Roman" w:cs="Times New Roman"/>
          <w:sz w:val="24"/>
          <w:szCs w:val="24"/>
        </w:rPr>
        <w:t>про це інших учасників у разі неможливості;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5.7. Участь у заході пов’язана з ризиком отримання травм різного ступеня тяжкості, від самих легких, до таких, що призводять до часткової недієздатності або навіть смерті. Усвідомлюючи це, всю відповідальність 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власне здоров’я учасники беруть на себе і зобов’язані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відповідально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ставитися до свого здоров'я й у разі необхідності зійти з дистанції та повідомити про це організаторів;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5.8. Усі учасники на маршруті пов'язані правилами «чесної гри» та забороною на втру</w:t>
      </w:r>
      <w:r>
        <w:rPr>
          <w:rFonts w:ascii="Times New Roman" w:eastAsia="Times New Roman" w:hAnsi="Times New Roman" w:cs="Times New Roman"/>
          <w:sz w:val="24"/>
          <w:szCs w:val="24"/>
        </w:rPr>
        <w:t>чання в маркування маршруту і руйнування природи;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5.9. Усі учасники звертають увагу на травми інших учасників змагань і зобов'язані допомагати тим, хто потребує допомогу та повідомляти організаторів про ситуацію, тип травми, розташування і номер учасника, </w:t>
      </w:r>
      <w:r>
        <w:rPr>
          <w:rFonts w:ascii="Times New Roman" w:eastAsia="Times New Roman" w:hAnsi="Times New Roman" w:cs="Times New Roman"/>
          <w:sz w:val="24"/>
          <w:szCs w:val="24"/>
        </w:rPr>
        <w:t>який отримав травму;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5.10. Якщо учаснику необхідно припинити змагання через травму або стан здоров’я, учасник повинен негайно повідомити організатору свій стартовий номер та своє розташування за телефоном, що оголошений організаторами, як екстрений; 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Організатор залишає за собою право скасовувати, або змінювати дистанції забігів через несприятливі природні умови та надзвичайні ситуації в регіоні проведення заходу, що несуть загрозу безпеці та здоров’ю учасників. В цих випадках сума реєстраційного внес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ку та будь-яких інших витрат на участь учасникам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компенсовується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5.12. Організатор має право нарахувати штрафні хвилини або дискваліфікувати учасника, якщо учасник: 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5.12.1. Сходить з маркованої нитки маршруту, внаслідок чого скорочує дистанцію або оми</w:t>
      </w:r>
      <w:r>
        <w:rPr>
          <w:rFonts w:ascii="Times New Roman" w:eastAsia="Times New Roman" w:hAnsi="Times New Roman" w:cs="Times New Roman"/>
          <w:sz w:val="24"/>
          <w:szCs w:val="24"/>
        </w:rPr>
        <w:t>нає передбачену перешкоду чи складну ділянку й отримує перевагу перед іншими учасниками;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5.12.2. Отримує допомогу від сторонніх осіб на дистанції, за винятком допомоги від волонтерів на контрольних пунктах, медичної допомоги, або в інших випадках, які пере</w:t>
      </w:r>
      <w:r>
        <w:rPr>
          <w:rFonts w:ascii="Times New Roman" w:eastAsia="Times New Roman" w:hAnsi="Times New Roman" w:cs="Times New Roman"/>
          <w:sz w:val="24"/>
          <w:szCs w:val="24"/>
        </w:rPr>
        <w:t>дбачені цим положенням;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5.12.3. Якщо під час участі у заході учасник залишає на дистанції будь - які речі, сміття, пакування від гелів та інше. Учасник зобов’язаний усі речі (в тому числі обов’язкове спорядження, якщо його передбачено цим положенням, або д</w:t>
      </w:r>
      <w:r>
        <w:rPr>
          <w:rFonts w:ascii="Times New Roman" w:eastAsia="Times New Roman" w:hAnsi="Times New Roman" w:cs="Times New Roman"/>
          <w:sz w:val="24"/>
          <w:szCs w:val="24"/>
        </w:rPr>
        <w:t>одатками до нього), які він взяв з собою на дистанцію, або отримав від волонтерів на контрольних пунктах, донести до фінішу дистанції. Волонтери мають право перевіряти наявність в учасників обов’язкового спорядження (якщо його передбачено цим положенням, а</w:t>
      </w:r>
      <w:r>
        <w:rPr>
          <w:rFonts w:ascii="Times New Roman" w:eastAsia="Times New Roman" w:hAnsi="Times New Roman" w:cs="Times New Roman"/>
          <w:sz w:val="24"/>
          <w:szCs w:val="24"/>
        </w:rPr>
        <w:t>бо додатками до нього);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5.12.4. Якщо учасника попросили 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домедичну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допомогу, а він не намагався її надати, чи викликати швидку/повідомити організатора;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5.12.5. Якщо учасник не виконував вказівки медичного персоналу; 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5.12.6. Поводиться агресивно на дист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анції, наносить будь – яку шкоду іншим учасникам, волонтерам,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хамить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заважає учасникам долати дистанцію; 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5.13. Участь з домашніми улюбленцями можлива, якщо учасник не претендує на призове місце. Учасник зобов’язаний вжити заходів щодо безпеки інших учасн</w:t>
      </w:r>
      <w:r>
        <w:rPr>
          <w:rFonts w:ascii="Times New Roman" w:eastAsia="Times New Roman" w:hAnsi="Times New Roman" w:cs="Times New Roman"/>
          <w:sz w:val="24"/>
          <w:szCs w:val="24"/>
        </w:rPr>
        <w:t>иків і іншого впливу на результати інших учасників від домашнього улюбленця.</w:t>
      </w:r>
    </w:p>
    <w:p w:rsidR="007E5BC3" w:rsidRDefault="007E5BC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E5BC3" w:rsidRDefault="00F11A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Матеріальне забезпечення заходу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 Захід проводиться коштом стартових внесків учасників. Витрати по проїзду, розміщенню та харчуванню несуть організації, що відряджають учас</w:t>
      </w:r>
      <w:r>
        <w:rPr>
          <w:rFonts w:ascii="Times New Roman" w:eastAsia="Times New Roman" w:hAnsi="Times New Roman" w:cs="Times New Roman"/>
          <w:sz w:val="24"/>
          <w:szCs w:val="24"/>
        </w:rPr>
        <w:t>ників, або самі учасники.</w:t>
      </w:r>
    </w:p>
    <w:p w:rsidR="007E5BC3" w:rsidRDefault="007E5BC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E5BC3" w:rsidRDefault="00F11A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Допуск, перереєстрація, завершення реєстрації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7.1.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Допуск учасників до змагань здійснюється за наявності документів, що надаються Організатору при отриманні стартового пакета учасника: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7.1.1. Реєстрація на сайті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https://runstyle.net/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7.1.2. Оплачений реєстраційний внесок;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7.1.3. Посвідчення особи, що підтверджує вік учасника (обов'язково для всіх учасників).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 До участі у змаганнях допускаються учасники (чоловіки та жінки) від 18 років, до дистанції Буковий Ліс від 12 років;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 Перереєстрація на іншого учасника безплатна, можлива до 14.12.2025 року включно, з 15.12.2025 року перереєстрація неможлива;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e6g1nkt52npa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7.3.1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Після завершення можливості перереєстрації на іншого учасника учасник може передати свій стартовий пакет іншій особі, але в цьому випадку стартовий пакет передається без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чіпа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хронометражу і фіксації результату в протоколах, також цей учасник не може прет</w:t>
      </w:r>
      <w:r>
        <w:rPr>
          <w:rFonts w:ascii="Times New Roman" w:eastAsia="Times New Roman" w:hAnsi="Times New Roman" w:cs="Times New Roman"/>
          <w:sz w:val="24"/>
          <w:szCs w:val="24"/>
        </w:rPr>
        <w:t>ендувати на призові місця, весь інший склад стартового пакета зберігається.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7.4. Планове завершення реєстрації 14.12.2025 о 23:55, можливі зміни у зв’язку з кількістю наявних вільних місць чи медалей.</w:t>
      </w:r>
    </w:p>
    <w:p w:rsidR="007E5BC3" w:rsidRDefault="007E5BC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5BC3" w:rsidRDefault="00F11A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Особисті дані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8.1. Кожен учасник змагань згоден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використання його особистих даних, фото, відео або аудіо матеріалів з його участю і без узгодження з ним для реклами заходу без будь-якої компенсації з боку організатора заходу. 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2et92p0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8.2. Усі фото та відеоматеріали змагань, які доступні організатору заходу, мо</w:t>
      </w:r>
      <w:r>
        <w:rPr>
          <w:rFonts w:ascii="Times New Roman" w:eastAsia="Times New Roman" w:hAnsi="Times New Roman" w:cs="Times New Roman"/>
          <w:sz w:val="24"/>
          <w:szCs w:val="24"/>
        </w:rPr>
        <w:t>жуть бути використані організатором заходу, як допоміжні документи, що підтверджують точність результатів змагань і випадки порушення правил змагань.</w:t>
      </w:r>
    </w:p>
    <w:p w:rsidR="007E5BC3" w:rsidRDefault="007E5BC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5BC3" w:rsidRDefault="00F11A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Вартість реєстрації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9.1.</w:t>
      </w:r>
    </w:p>
    <w:tbl>
      <w:tblPr>
        <w:tblStyle w:val="af4"/>
        <w:tblW w:w="9570" w:type="dxa"/>
        <w:tblInd w:w="-216" w:type="dxa"/>
        <w:tblLayout w:type="fixed"/>
        <w:tblLook w:val="0400" w:firstRow="0" w:lastRow="0" w:firstColumn="0" w:lastColumn="0" w:noHBand="0" w:noVBand="1"/>
      </w:tblPr>
      <w:tblGrid>
        <w:gridCol w:w="2392"/>
        <w:gridCol w:w="2393"/>
        <w:gridCol w:w="2393"/>
        <w:gridCol w:w="2392"/>
      </w:tblGrid>
      <w:tr w:rsidR="007E5BC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дистанції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Загадковий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Завадів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(21,8)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Чарівні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(10)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Буковий ліс (6,5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E5BC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 01.09.2025р.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</w:t>
            </w:r>
          </w:p>
        </w:tc>
      </w:tr>
      <w:tr w:rsidR="007E5BC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 06.10.2025р.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1080</w:t>
            </w:r>
          </w:p>
        </w:tc>
      </w:tr>
      <w:tr w:rsidR="007E5BC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 03.11.2025р.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1180</w:t>
            </w:r>
          </w:p>
        </w:tc>
      </w:tr>
      <w:tr w:rsidR="007E5BC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 01.12.2025р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1280</w:t>
            </w:r>
          </w:p>
        </w:tc>
      </w:tr>
      <w:tr w:rsidR="007E5BC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 01.12.2024р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1580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1380</w:t>
            </w:r>
          </w:p>
        </w:tc>
      </w:tr>
    </w:tbl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9.2. Можливі наступні знижки: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9.2.1. 10%. Учасники віком 60 років та старші;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9.2.2. 10%. Учасники бігової спільноти Ліга Доброго Бігу;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9.2.3. 10%. Бігові клуби, організації, федерації легкої атлетики, інші громадські та державні організації, що пов’язані з легкою атлетикою;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9.2.4. 10% Люди з інвалідністю 1-3 груп;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9.2.5. 20%. ЗСУ, </w:t>
      </w:r>
      <w:r>
        <w:rPr>
          <w:rFonts w:ascii="Times New Roman" w:eastAsia="Times New Roman" w:hAnsi="Times New Roman" w:cs="Times New Roman"/>
          <w:sz w:val="24"/>
          <w:szCs w:val="24"/>
        </w:rPr>
        <w:t>НГУ, ДПСУ, учасники бойових дій, та інші формування, пов’язані з захистом нашої держави;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9.3. Для отримання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промокоду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знижку потрібно звертатись за контактною інформацією, вказаною у цьому положенні.</w:t>
      </w:r>
    </w:p>
    <w:p w:rsidR="007E5BC3" w:rsidRDefault="007E5BC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5BC3" w:rsidRDefault="00F11A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 Нагородження переможців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10.1.</w:t>
      </w:r>
    </w:p>
    <w:tbl>
      <w:tblPr>
        <w:tblStyle w:val="af5"/>
        <w:tblW w:w="9570" w:type="dxa"/>
        <w:tblInd w:w="-216" w:type="dxa"/>
        <w:tblLayout w:type="fixed"/>
        <w:tblLook w:val="0400" w:firstRow="0" w:lastRow="0" w:firstColumn="0" w:lastColumn="0" w:noHBand="0" w:noVBand="1"/>
      </w:tblPr>
      <w:tblGrid>
        <w:gridCol w:w="2392"/>
        <w:gridCol w:w="2393"/>
        <w:gridCol w:w="2393"/>
        <w:gridCol w:w="2392"/>
      </w:tblGrid>
      <w:tr w:rsidR="007E5BC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дистанції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гадковий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Завадів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(21,8)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Чарівні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(10)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Буковий ліс (6,5)</w:t>
            </w:r>
          </w:p>
        </w:tc>
      </w:tr>
      <w:tr w:rsidR="007E5BC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Абсолют чоловіки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1-3 місця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1-3 місця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1-3 місця</w:t>
            </w:r>
          </w:p>
        </w:tc>
      </w:tr>
      <w:tr w:rsidR="007E5BC3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Абсолют жінки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1-3 місця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1-3 місця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C3" w:rsidRDefault="00F11A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1-3 місця</w:t>
            </w:r>
          </w:p>
        </w:tc>
      </w:tr>
    </w:tbl>
    <w:p w:rsidR="007E5BC3" w:rsidRDefault="007E5BC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5BC3" w:rsidRDefault="00F11A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 Склад стартового пакета учасника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11.1. Медаль фінішера;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11.2. Стартовий номер учасника;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11.3. Пункти з напоями та харчуванням (на дистанції та у стартовому містечку);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11.4. Фото з дистанцій; 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11.5. Система електронного хронометражу;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11.6. Подарунки від партнерів забігу. </w:t>
      </w:r>
    </w:p>
    <w:p w:rsidR="007E5BC3" w:rsidRDefault="007E5BC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5BC3" w:rsidRDefault="00F11A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12. Зміни в регламенті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12.1. Організатор залишає за собою право змінювати чинний регламент в будь-який час з метою забезпечення найбільш ефективної організації змагань;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12.2. В разі ключових змін або доповнень учасники заходу будуть додатково поінформовані повідомленням на елект</w:t>
      </w:r>
      <w:r>
        <w:rPr>
          <w:rFonts w:ascii="Times New Roman" w:eastAsia="Times New Roman" w:hAnsi="Times New Roman" w:cs="Times New Roman"/>
          <w:sz w:val="24"/>
          <w:szCs w:val="24"/>
        </w:rPr>
        <w:t>ронну адресу, що була вказана при реєстрації.</w:t>
      </w:r>
    </w:p>
    <w:p w:rsidR="007E5BC3" w:rsidRDefault="007E5BC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5BC3" w:rsidRDefault="00F11A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13. Результати та їх облік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13.1. Організатор не гарантує отримання особистого результату кожним учасником у таких випадках: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13.1.1. Учасник під час реєстрації неправильно ввів контактні дані (номер телефону, е</w:t>
      </w:r>
      <w:r>
        <w:rPr>
          <w:rFonts w:ascii="Times New Roman" w:eastAsia="Times New Roman" w:hAnsi="Times New Roman" w:cs="Times New Roman"/>
          <w:sz w:val="24"/>
          <w:szCs w:val="24"/>
        </w:rPr>
        <w:t>лектронну пошту);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13.1.2. Порушення учасником правил проведення заходу та умов цього положення;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13.1.3. Порушення правил «чесної гри»;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13.1.4. Результати обліковуватимуться в реальному часі, їх можна переглянути за посиланням: </w:t>
      </w:r>
      <w:hyperlink r:id="rId6" w:anchor="results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https://runstyle.net/scores/#results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E5BC3" w:rsidRDefault="007E5BC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5BC3" w:rsidRDefault="00F11A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14. Повернення коштів за реєстрацію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14.1 Організатор не повертає кошти учаснику у разі скасування чи перенесення заходу через обставини непереборної сили (форс-мажорні обставини);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Організатор не повертає кошти учаснику, якщо учасник не має можливості чи не хоче  відвідувати захід, скасовує свою реєстрацію. </w:t>
      </w:r>
    </w:p>
    <w:p w:rsidR="007E5BC3" w:rsidRDefault="007E5BC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5BC3" w:rsidRDefault="007E5BC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5BC3" w:rsidRDefault="00F11A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15. Графік проведення змагань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П’ятниця 19 грудня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15:00-20:00 Видача стартових пакетів у м. Львів, магазин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Gorgany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вул. Вол</w:t>
      </w:r>
      <w:r>
        <w:rPr>
          <w:rFonts w:ascii="Times New Roman" w:eastAsia="Times New Roman" w:hAnsi="Times New Roman" w:cs="Times New Roman"/>
          <w:sz w:val="24"/>
          <w:szCs w:val="24"/>
        </w:rPr>
        <w:t>одимира Великого, 1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Субота, 20 грудня:</w:t>
      </w:r>
    </w:p>
    <w:p w:rsidR="007E5BC3" w:rsidRDefault="00F11A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eading=h.3znysh7" w:colFirst="0" w:colLast="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>10:00-13:15 видача стартових пакетів у стартовому містечку;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11:00 старт дитячих дистанцій та нагородження;</w:t>
      </w:r>
    </w:p>
    <w:p w:rsidR="007E5BC3" w:rsidRDefault="00F11A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12: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 старт дистанції Загадковий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Завадів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(21,8);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13: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bookmarkStart w:id="6" w:name="_GoBack"/>
      <w:bookmarkEnd w:id="6"/>
      <w:r>
        <w:rPr>
          <w:rFonts w:ascii="Times New Roman" w:eastAsia="Times New Roman" w:hAnsi="Times New Roman" w:cs="Times New Roman"/>
          <w:sz w:val="24"/>
          <w:szCs w:val="24"/>
        </w:rPr>
        <w:t xml:space="preserve">0 старт дистанції Чарівні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Бірки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(10);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13:45 старт дистанц</w:t>
      </w:r>
      <w:r>
        <w:rPr>
          <w:rFonts w:ascii="Times New Roman" w:eastAsia="Times New Roman" w:hAnsi="Times New Roman" w:cs="Times New Roman"/>
          <w:sz w:val="24"/>
          <w:szCs w:val="24"/>
        </w:rPr>
        <w:t>ії Буковий ліс (6,5);</w:t>
      </w:r>
    </w:p>
    <w:p w:rsidR="007E5BC3" w:rsidRDefault="00F11A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eading=h.30j0zll" w:colFirst="0" w:colLast="0"/>
      <w:bookmarkEnd w:id="7"/>
      <w:r>
        <w:rPr>
          <w:rFonts w:ascii="Times New Roman" w:eastAsia="Times New Roman" w:hAnsi="Times New Roman" w:cs="Times New Roman"/>
          <w:sz w:val="24"/>
          <w:szCs w:val="24"/>
        </w:rPr>
        <w:t>15:30 нагородження;</w:t>
      </w:r>
    </w:p>
    <w:p w:rsidR="007E5BC3" w:rsidRDefault="00F11A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16:30 закриття стартового містечка.</w:t>
      </w:r>
    </w:p>
    <w:p w:rsidR="007E5BC3" w:rsidRDefault="007E5BC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5BC3" w:rsidRDefault="00F11A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8" w:name="_heading=h.gjdgxs" w:colFirst="0" w:colLast="0"/>
      <w:bookmarkEnd w:id="8"/>
      <w:r>
        <w:rPr>
          <w:rFonts w:ascii="Times New Roman" w:eastAsia="Times New Roman" w:hAnsi="Times New Roman" w:cs="Times New Roman"/>
          <w:b/>
          <w:sz w:val="24"/>
          <w:szCs w:val="24"/>
        </w:rPr>
        <w:t>16. Контакти організатора.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Мобільний телефон +380981313874 Андрій, комунікація до дня проведення, 067-769-01-35 Остап, у день заходу.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Електронна пошта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GoldRiverUA@gmail.com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E5BC3" w:rsidRDefault="00F11A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Telegram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https://t.me/ligadobrogobigu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E5BC3" w:rsidRDefault="00F11A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https://www.facebook.com/LihaDobrohoBihu</w:t>
        </w:r>
      </w:hyperlink>
    </w:p>
    <w:p w:rsidR="007E5BC3" w:rsidRDefault="00F11A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Instagram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https://www.instagram.com/liha_dobroho_bihu/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E5BC3" w:rsidRDefault="00F11A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ФОП Семенюк Марія Іванівна</w:t>
      </w:r>
    </w:p>
    <w:sectPr w:rsidR="007E5BC3"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C3"/>
    <w:rsid w:val="007E5BC3"/>
    <w:rsid w:val="00F1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C394"/>
  <w15:docId w15:val="{3C2FC47B-195E-479A-B88B-A50B2519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rPr>
      <w:color w:val="000080"/>
      <w:u w:val="single"/>
    </w:rPr>
  </w:style>
  <w:style w:type="paragraph" w:customStyle="1" w:styleId="10">
    <w:name w:val="Заголовок1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qFormat/>
    <w:pPr>
      <w:suppressLineNumbers/>
    </w:pPr>
    <w:rPr>
      <w:rFonts w:cs="Arial"/>
    </w:r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ligadobrogobig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ldRiverU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nstyle.net/score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nstyle.net/" TargetMode="External"/><Relationship Id="rId10" Type="http://schemas.openxmlformats.org/officeDocument/2006/relationships/hyperlink" Target="https://www.instagram.com/liha_dobroho_bih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647130538774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87PEKWxLtOeBGYaFhjqKOPVGDg==">CgMxLjAyDmguNGdqbG5xbGNzbGU3MgloLjFmb2I5dGUyCGgudHlqY3d0Mg5oLmU2ZzFua3Q1Mm5wYTIJaC4yZXQ5MnAwMgloLjN6bnlzaDcyCWguMzBqMHpsbDIIaC5namRneHM4AHIhMWFFbWRxMVh0R1V4eDNLdmtmYzFMTk1EYklEaFFOU1pM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6338</Words>
  <Characters>3613</Characters>
  <Application>Microsoft Office Word</Application>
  <DocSecurity>0</DocSecurity>
  <Lines>30</Lines>
  <Paragraphs>19</Paragraphs>
  <ScaleCrop>false</ScaleCrop>
  <Company/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РС</cp:lastModifiedBy>
  <cp:revision>2</cp:revision>
  <dcterms:created xsi:type="dcterms:W3CDTF">2024-03-07T17:43:00Z</dcterms:created>
  <dcterms:modified xsi:type="dcterms:W3CDTF">2025-12-11T17:50:00Z</dcterms:modified>
</cp:coreProperties>
</file>