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21" w:rsidRDefault="00A40A21">
      <w:pPr>
        <w:widowControl w:val="0"/>
        <w:spacing w:after="0"/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 проведення спортивного заходу</w:t>
      </w: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«SPRING TRAIL 2025»</w:t>
      </w:r>
    </w:p>
    <w:p w:rsidR="00A40A21" w:rsidRDefault="00A40A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A21" w:rsidRDefault="00A40A2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Дата і місце проведення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Дата проведення: 12.04.2025 року;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Час проведення: 09:00-15:00;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Місце проведення: Місце проведення: м. Львів, Озеро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Знесінні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вул. Заклинських (49.8482650N, 24.0527017E)</w:t>
      </w: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Мета заходу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Популяризація бігової культури в Україні;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Пропаганда та поширення засад здорового способу життя;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Розвиток бігу по пересічній місцевості та на природі;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Збір благодійної допомоги для ЗСУ.</w:t>
      </w:r>
    </w:p>
    <w:p w:rsidR="00A40A21" w:rsidRDefault="00A40A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Організатори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Організатором заходу є бігова спільнота Ліга Доброго Бігу за підтримки Львівської громади. </w:t>
      </w:r>
    </w:p>
    <w:p w:rsidR="00A40A21" w:rsidRDefault="00A40A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Дистанції, та загальна інформація про них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</w:p>
    <w:tbl>
      <w:tblPr>
        <w:tblStyle w:val="af3"/>
        <w:tblW w:w="9570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2"/>
      </w:tblGrid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Чотові скелі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Загадковий Львів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Цісарська стежка</w:t>
            </w:r>
          </w:p>
        </w:tc>
      </w:tr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Дистанція, км.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 w:rsidP="000034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03424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Pr="00707D3C" w:rsidRDefault="00AA01D0" w:rsidP="00707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0342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7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Pr="00707D3C" w:rsidRDefault="00AA01D0" w:rsidP="00707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07D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7D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Набір висоти, м.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003424" w:rsidP="00707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1fob9te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07D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A01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 w:rsidP="00707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tyjcwt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07D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 w:rsidP="00707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07D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A21">
        <w:trPr>
          <w:trHeight w:val="252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Ліміт часу, хв.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40A21" w:rsidRDefault="00A40A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Відповідальність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Кожен учасник добровільно бере участь у змаганнях, визнаючи всі ймовірні ризики для власного здоров'я під час і після їх закінчення;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Кожен учасник змагань бере на себе особисту відповідальність за свій фізичний стан і здатність завершити обрану дистанцію змагань;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Організатор заходу не несе відповідальності за фізичні травми, ушкодження, погіршення фізичного стану, які учасник змагань поніс до, під час, та після проведення заходу;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Організатор заходу не несе відповідальності за погіршення фізичного стану учасника після проведення змагань;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Організатор заходу не несе відповідальності за будь-які збитки (втрату або пошкодження особистих речей), які учасник змагань поніс під час проведення змагань та іншу шкоду, завдану під час змагань учасниками або сторонніми людьми;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5.6. У разі виникнення травм, або інших форс-мажорів, які не дають змоги продовжити рух дистанцією, учасник негайно зобов’язаний повідомити організаторів змагань екстрений номер телефону, або попросити про це інших учасників у разі неможливості;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5.7. Участь у заході пов’язана з ризиком отримання травм різного ступеня тяжкості, від самих легких, до таких, що призводять до часткової недієздатності або навіть смерті. Усвідомлюючи це, всю відповідальність за власне здоров’я учасники беруть на себе і зобов’язані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ставитися до свого здоров'я й у разі необхідності зійти з дистанції та повідомити про це організаторів;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 Усі учасники на маршруті пов'язані правилами «чесної гри» та забороною на втручання в маркування маршруту і руйнування природи;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5.9. Усі учасники звертають увагу на травми інших учасників змагань і зобов'язані допомагати тим, хто потребує допомогу та повідомляти організаторів про ситуацію, тип травми, розташування і номер учасника, який отримав травму;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5.10. Якщо учаснику необхідно припинити змагання через травму або стан здоров’я, учасник повинен негайно повідомити організатору свій стартовий номер та своє розташування за телефоном, що оголошений організаторами, як екстрений;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5.11. Організатор залишає за собою право скасовувати, або змінювати дистанції забігів через несприятливі природні умови та надзвичайні ситуації в регіоні проведення заходу, що несуть загрозу безпеці та здоров’ю учасників. В цих випадках сума реєстраційного внеску та будь-яких інших витрат на участь учасникам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компенсовується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5.12. Організатор має право нарахувати штрафні хвилини або дискваліфікувати учасника, якщо учасник: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5.12.1. Сходить з маркованої нитки маршруту, внаслідок чого скорочує дистанцію або оминає передбачену перешкоду чи складну ділянку й отримує перевагу перед іншими учасниками;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5.12.2. Отримує допомогу від сторонніх осіб на дистанції, за винятком допомоги від волонтерів на контрольних пунктах, медичної допомоги, або в інших випадках, які передбачені цим положенням;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5.12.3. Якщо під час участі у заході учасник залишає на дистанції будь - які речі, сміття, пакування від гелів та інше. Учасник зобов’язаний усі речі (в тому числі обов’язкове спорядження, якщо його передбачено цим положенням, або додатками до нього), які він взяв з собою на дистанцію, або отримав від волонтерів на контрольних пунктах, донести до фінішу дистанції. Волонтери на контрольних пунктах мають право перевіряти наявність в учасників обов’язкового спорядження (якщо його передбачено цим положенням, або додатками до нього);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5.12.4. Якщо учасника попросили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домедичну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допомогу, а він не намагався її надати, чи викликати швидку/повідомити організатора;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5.12.5. Якщо учасник не виконував вказівки медичного персоналу;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5.12.6. Поводиться агресивно на дистанції, наносить будь – яку шкоду іншим учасникам, волонтерам,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хамить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заважає учасникам долати дистанцію;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5.13. Участь з домашніми улюбленцями можлива, якщо учасник не претендує на призове місце. Учасник зобов’язаний вжити заходів щодо безпеки інших учасників і іншого впливу на результати інших учасників від домашнього улюбленця.</w:t>
      </w:r>
    </w:p>
    <w:p w:rsidR="00A40A21" w:rsidRDefault="00A40A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Матеріальне забезпечення заходу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6.1. Захід проводиться коштом стартових внесків учасників. Витрати по проїзду, розміщенню та харчуванню несуть організації, що відряджають учасників, або самі учасники.</w:t>
      </w:r>
    </w:p>
    <w:p w:rsidR="00A40A21" w:rsidRDefault="00A40A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Допуск, перереєстрація, завершення реєстрації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Допуск учасників до змагань здійснюється за наявності документів, що надаються Організатору при отриманні стартового пакета учасника: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7.1.1. Реєстрація на сайті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https://runstyle.net/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7.1.2. Оплачений реєстраційний внесок;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7.1.3. Посвідчення особи, що підтверджує вік учасника (обов'язково для всіх учасників).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 До участі у змаганнях допускаються учасники (чоловіки та жінки) від 18 років, до дистанції Загадковий Львів від 16 років, до дистанції Цісарська стежка від 10 років;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7.3. Перереєстрація на іншого учасника безплатна, можлива до 06.04.2025 року включно, з 07.04.2025 року перереєстрація неможлива;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7.3.1. Після завершення можливості перереєстрації на іншого учасника учасник може передати свій стартовий пакет іншій особі, але в цьому випадку стартовий пакет передається без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чіпа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хронометражу і фіксації результату в протоколах, також цей учасник не може претендувати на призові місця, весь інший склад стартового пакета зберігається.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7.4. Планове завершення реєстрації 06.04.2025 о 23:55, можливі зміни у зв’язку з кількістю наявних вільних місць чи медалей.</w:t>
      </w:r>
    </w:p>
    <w:p w:rsidR="00A40A21" w:rsidRDefault="00A40A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Особисті дані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Кожен учасник змагань згоден на використання його особистих даних, фото, відео або аудіо матеріалів з його участю і без узгодження з ним для реклами заходу без будь-якої компенсації з боку організатора заходу.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2et92p0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8.2. Усі фото та відеоматеріали змагань, які доступні організатору заходу, можуть бути використані організатором заходу, як допоміжні документи, що підтверджують точність результатів змагань і випадки порушення правил змагань.</w:t>
      </w:r>
    </w:p>
    <w:p w:rsidR="00A40A21" w:rsidRDefault="00A40A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9. Вартість реєстрації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</w:t>
      </w:r>
    </w:p>
    <w:tbl>
      <w:tblPr>
        <w:tblStyle w:val="af4"/>
        <w:tblW w:w="9570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2"/>
      </w:tblGrid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дистанції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 w:rsidP="0000342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Чотові скелі (2</w:t>
            </w:r>
            <w:r w:rsidR="00003424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 w:rsidP="00707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Загадковий Львів (10</w:t>
            </w:r>
            <w:r w:rsidR="0000342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07D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Цісарська стежка (3</w:t>
            </w:r>
            <w:r w:rsidR="00707D3C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 w:rsidP="0000342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 w:rsidP="0000342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 w:rsidP="0000342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 w:rsidP="0000342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 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0034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</w:t>
            </w:r>
          </w:p>
        </w:tc>
      </w:tr>
    </w:tbl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 Можливі наступні знижки: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9.2.1. 10%. Учасники віком 60 років та старші;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9.2.2. 10%. Учасники бігової спільноти Ліга Доброго Бігу;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9.2.3. 10%. Бігові клуби, організації, федерації легкої атлетики, інші громадські та державні організації, що пов’язані з легкою атлетикою;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9.2.4. 10% Люди з інвалідністю 1-3 груп;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9.2.5. 20%. ЗСУ, НГУ, ДПСУ, учасники бойових дій, та інші формування, пов’язані з захистом нашої держав;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9.3. Для отримання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промокоду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знижку потрібно звертатись за контактною інформацією, вказаною у цьому положенні.</w:t>
      </w:r>
    </w:p>
    <w:p w:rsidR="00A40A21" w:rsidRDefault="00A40A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10. Нагородження переможців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</w:t>
      </w:r>
    </w:p>
    <w:tbl>
      <w:tblPr>
        <w:tblStyle w:val="af5"/>
        <w:tblW w:w="9570" w:type="dxa"/>
        <w:tblInd w:w="-216" w:type="dxa"/>
        <w:tblLayout w:type="fixed"/>
        <w:tblLook w:val="0400" w:firstRow="0" w:lastRow="0" w:firstColumn="0" w:lastColumn="0" w:noHBand="0" w:noVBand="1"/>
      </w:tblPr>
      <w:tblGrid>
        <w:gridCol w:w="2392"/>
        <w:gridCol w:w="2393"/>
        <w:gridCol w:w="2393"/>
        <w:gridCol w:w="2392"/>
      </w:tblGrid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дистанції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Pr="00A9366A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Чотові скелі</w:t>
            </w:r>
            <w:r w:rsidR="00A93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(22.3)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Pr="00A9366A" w:rsidRDefault="00AA01D0" w:rsidP="00707D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Загадковий Львів</w:t>
            </w:r>
            <w:r w:rsidR="00A93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(10.</w:t>
            </w:r>
            <w:r w:rsidR="00707D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93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Pr="00A9366A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Цісарська стежка</w:t>
            </w:r>
            <w:r w:rsidR="00A93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(3</w:t>
            </w:r>
            <w:r w:rsidR="00707D3C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 w:rsidR="00A936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 чоловіки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</w:tr>
      <w:tr w:rsidR="00A40A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 жінки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21" w:rsidRDefault="00AA01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місця</w:t>
            </w:r>
          </w:p>
        </w:tc>
      </w:tr>
    </w:tbl>
    <w:p w:rsidR="00A40A21" w:rsidRDefault="00A40A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Склад стартового пакета учасника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11.1. Медаль фінішера;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11.2. Стартовий номер учасника;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11.3. Пункти з напоями та харчуванням (на дистанції та у стартовому містечку);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11.4. Фото з дистанцій;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11.5. Система електронного хронометражу;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11.6. Подарунки від партнерів забігу. </w:t>
      </w:r>
    </w:p>
    <w:p w:rsidR="00A40A21" w:rsidRDefault="00A40A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 Зміни в регламенті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12.1. Організатор залишає за собою право змінювати чинний регламент в будь-який час з метою забезпечення найбільш ефективної організації змагань;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12.2. В разі ключових змін або доповнень учасники заходу будуть додатково поінформовані повідомленням на електронну адресу, що була вказана при реєстрації.</w:t>
      </w:r>
    </w:p>
    <w:p w:rsidR="00A40A21" w:rsidRDefault="00A40A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13. Результати та їх облік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 Організатор не гарантує отримання особистого результату кожним учасником у таких випадках: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13.1.1. Учасник під час реєстрації неправильно ввів контактні дані (номер телефону, електронну пошту);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13.1.2. Порушення учасником правил проведення заходу та умов цього положення;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13.1.3. Порушення правил «чесної гри»;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13.1.4. Результати обліковуватимуться в реальному часі, їх можна переглянути за посиланням: </w:t>
      </w:r>
      <w:hyperlink r:id="rId6" w:anchor="results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https://runstyle.net/scores/#results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A21" w:rsidRDefault="00A40A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 Графік проведення змагань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П’ятниця 11 квітня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15:00-20:00 Видача стартових пакетів у м. Львів, магазин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Gorgany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вул. Володимира Великого, 1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Субота, 12 квітня: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09:00-12:30 видача стартових пакетів у стартовому містечку;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10:00 старт дитячих дистанцій та нагородження;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11:00 старт дистанції Чотові скелі (2</w:t>
      </w:r>
      <w:r w:rsidR="00003424">
        <w:rPr>
          <w:rFonts w:ascii="Times New Roman" w:eastAsia="Times New Roman" w:hAnsi="Times New Roman" w:cs="Times New Roman"/>
          <w:sz w:val="24"/>
          <w:szCs w:val="24"/>
        </w:rPr>
        <w:t>2,3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12:00 старт дистанції Загадковий Львів (10</w:t>
      </w:r>
      <w:r w:rsidR="0000342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07D3C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12:30 старт дистанції Ц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ісарська стежка (3</w:t>
      </w:r>
      <w:r w:rsidR="00707D3C">
        <w:rPr>
          <w:rFonts w:ascii="Times New Roman" w:eastAsia="Times New Roman" w:hAnsi="Times New Roman" w:cs="Times New Roman"/>
          <w:sz w:val="24"/>
          <w:szCs w:val="24"/>
        </w:rPr>
        <w:t>,3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0j0zll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14:00 нагородження;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15:00 закриття стартового містечка.</w:t>
      </w:r>
    </w:p>
    <w:p w:rsidR="00A40A21" w:rsidRDefault="00A40A2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A21" w:rsidRDefault="00AA01D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gjdgxs" w:colFirst="0" w:colLast="0"/>
      <w:bookmarkEnd w:id="6"/>
      <w:r>
        <w:rPr>
          <w:rFonts w:ascii="Times New Roman" w:eastAsia="Times New Roman" w:hAnsi="Times New Roman" w:cs="Times New Roman"/>
          <w:b/>
          <w:sz w:val="24"/>
          <w:szCs w:val="24"/>
        </w:rPr>
        <w:t>15. Контакти організатора.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15.1. Мобільний телефон +380981313874 Андрій, комунікація до дня проведення, 067-769-01-35 Остап, у день заходу.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15.2. Електронна пошта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GoldRiverUA@gmail.com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A21" w:rsidRDefault="00AA01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https://t.me/ligadobrogobigu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https://www.facebook.com/groups/647130538774590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https://www.instagram.com/liha_dobroho_bihu/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A21" w:rsidRDefault="00AA01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15.6. ФОП Семенюк Марія Іванівна</w:t>
      </w:r>
    </w:p>
    <w:sectPr w:rsidR="00A40A21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21"/>
    <w:rsid w:val="00003424"/>
    <w:rsid w:val="00707D3C"/>
    <w:rsid w:val="00A40A21"/>
    <w:rsid w:val="00A9366A"/>
    <w:rsid w:val="00AA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9483E1-A66A-40D5-9029-79DA18BD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ligadobrogobig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ldRiverU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nstyle.net/scor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nstyle.net/" TargetMode="External"/><Relationship Id="rId10" Type="http://schemas.openxmlformats.org/officeDocument/2006/relationships/hyperlink" Target="https://www.instagram.com/liha_dobroho_bi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6471305387745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+db6VWjQoszzMJbypvK1nsQVHg==">CgMxLjAyCWguMWZvYjl0ZTIIaC50eWpjd3QyCWguMmV0OTJwMDIJaC4zem55c2g3MgloLjMwajB6bGwyCGguZ2pkZ3hzOAByITF0TDB4TGNuV3lYNzBGNFlyOWpuSWUyV1NqTmhrbmZ1Mg==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6236</Words>
  <Characters>3556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Andrii</cp:lastModifiedBy>
  <cp:revision>4</cp:revision>
  <dcterms:created xsi:type="dcterms:W3CDTF">2024-03-07T17:43:00Z</dcterms:created>
  <dcterms:modified xsi:type="dcterms:W3CDTF">2025-03-10T15:08:00Z</dcterms:modified>
</cp:coreProperties>
</file>